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DFB3" w14:textId="77777777" w:rsidR="000610AA" w:rsidRDefault="0016140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12D9BC4F" w14:textId="77777777" w:rsidR="000610AA" w:rsidRDefault="0016140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4619D3DA" w14:textId="77777777" w:rsidR="000610AA" w:rsidRDefault="0016140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67E13207" w14:textId="77777777" w:rsidR="000610AA" w:rsidRDefault="0016140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45491C98" w14:textId="77777777" w:rsidR="000610AA" w:rsidRDefault="0016140F">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20DADC32" w14:textId="77777777" w:rsidR="000610AA" w:rsidRDefault="0016140F">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 xml:space="preserve">When God Says </w:t>
      </w:r>
      <w:r>
        <w:rPr>
          <w:rFonts w:ascii="Times New Roman" w:hAnsi="Times New Roman"/>
          <w:sz w:val="28"/>
          <w:szCs w:val="28"/>
          <w:u w:val="single" w:color="000000"/>
        </w:rPr>
        <w:t>“</w:t>
      </w:r>
      <w:r>
        <w:rPr>
          <w:rFonts w:ascii="Times New Roman" w:hAnsi="Times New Roman"/>
          <w:sz w:val="28"/>
          <w:szCs w:val="28"/>
          <w:u w:val="single" w:color="000000"/>
        </w:rPr>
        <w:t>No</w:t>
      </w:r>
      <w:r>
        <w:rPr>
          <w:rFonts w:ascii="Times New Roman" w:hAnsi="Times New Roman"/>
          <w:sz w:val="28"/>
          <w:szCs w:val="28"/>
          <w:u w:val="single" w:color="000000"/>
        </w:rPr>
        <w:t>”</w:t>
      </w:r>
    </w:p>
    <w:p w14:paraId="073E3000" w14:textId="77777777" w:rsidR="000610AA" w:rsidRDefault="0016140F">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16:6-7</w:t>
      </w:r>
    </w:p>
    <w:p w14:paraId="77C42E90" w14:textId="77777777" w:rsidR="000610AA" w:rsidRDefault="000610AA">
      <w:pPr>
        <w:pStyle w:val="Body"/>
        <w:spacing w:before="0" w:line="480" w:lineRule="auto"/>
        <w:rPr>
          <w:rFonts w:ascii="Times New Roman" w:eastAsia="Times New Roman" w:hAnsi="Times New Roman" w:cs="Times New Roman"/>
          <w:sz w:val="28"/>
          <w:szCs w:val="28"/>
          <w:u w:color="000000"/>
        </w:rPr>
      </w:pPr>
    </w:p>
    <w:p w14:paraId="3C3B3DDA" w14:textId="77777777" w:rsidR="000610AA" w:rsidRDefault="0016140F" w:rsidP="00376912">
      <w:pPr>
        <w:pStyle w:val="Body"/>
        <w:spacing w:before="0" w:line="276"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Intro</w:t>
      </w:r>
    </w:p>
    <w:p w14:paraId="47C0B1A1" w14:textId="1D0CDA65"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Reynolds Lloyd English, Sr. was my maternal grandfather. I LOVED him... and he LOVED me. When I was a young twenty something, not too long out of college, I applied for, and received, a green American Express card. I ran the bill up </w:t>
      </w:r>
      <w:r w:rsidR="00376912">
        <w:rPr>
          <w:rFonts w:ascii="Times New Roman" w:hAnsi="Times New Roman"/>
          <w:sz w:val="28"/>
          <w:szCs w:val="28"/>
          <w:u w:color="000000"/>
        </w:rPr>
        <w:t>and, in those days,</w:t>
      </w:r>
      <w:r>
        <w:rPr>
          <w:rFonts w:ascii="Times New Roman" w:hAnsi="Times New Roman"/>
          <w:sz w:val="28"/>
          <w:szCs w:val="28"/>
          <w:u w:color="000000"/>
        </w:rPr>
        <w:t xml:space="preserve"> you </w:t>
      </w:r>
      <w:r>
        <w:rPr>
          <w:rFonts w:ascii="Times New Roman" w:hAnsi="Times New Roman"/>
          <w:sz w:val="28"/>
          <w:szCs w:val="28"/>
          <w:u w:color="000000"/>
        </w:rPr>
        <w:t>could not spread the payments out as you can now. I went to Reynolds Lloyd English, Sr., whom we called Pop, and asked him to lend me $2,000 so I could pay this Amex bill. He did so and I repaid the no-interest loan over the next ten months. A year later I</w:t>
      </w:r>
      <w:r>
        <w:rPr>
          <w:rFonts w:ascii="Times New Roman" w:hAnsi="Times New Roman"/>
          <w:sz w:val="28"/>
          <w:szCs w:val="28"/>
          <w:u w:color="000000"/>
        </w:rPr>
        <w:t xml:space="preserve">, not having learned my lesson, ran the Amex card up again. I went to Pop. He refused me and said, </w:t>
      </w:r>
      <w:r>
        <w:rPr>
          <w:rFonts w:ascii="Times New Roman" w:hAnsi="Times New Roman"/>
          <w:sz w:val="28"/>
          <w:szCs w:val="28"/>
          <w:u w:color="000000"/>
        </w:rPr>
        <w:t>“</w:t>
      </w:r>
      <w:r>
        <w:rPr>
          <w:rFonts w:ascii="Times New Roman" w:hAnsi="Times New Roman"/>
          <w:sz w:val="28"/>
          <w:szCs w:val="28"/>
          <w:u w:color="000000"/>
        </w:rPr>
        <w:t>This time I</w:t>
      </w:r>
      <w:r>
        <w:rPr>
          <w:rFonts w:ascii="Times New Roman" w:hAnsi="Times New Roman"/>
          <w:sz w:val="28"/>
          <w:szCs w:val="28"/>
          <w:u w:color="000000"/>
        </w:rPr>
        <w:t>’</w:t>
      </w:r>
      <w:r>
        <w:rPr>
          <w:rFonts w:ascii="Times New Roman" w:hAnsi="Times New Roman"/>
          <w:sz w:val="28"/>
          <w:szCs w:val="28"/>
          <w:u w:color="000000"/>
        </w:rPr>
        <w:t xml:space="preserve">m going to say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because if I bail you out </w:t>
      </w:r>
      <w:r w:rsidR="00376912">
        <w:rPr>
          <w:rFonts w:ascii="Times New Roman" w:hAnsi="Times New Roman"/>
          <w:sz w:val="28"/>
          <w:szCs w:val="28"/>
          <w:u w:color="000000"/>
        </w:rPr>
        <w:t>again,</w:t>
      </w:r>
      <w:r>
        <w:rPr>
          <w:rFonts w:ascii="Times New Roman" w:hAnsi="Times New Roman"/>
          <w:sz w:val="28"/>
          <w:szCs w:val="28"/>
          <w:u w:color="000000"/>
        </w:rPr>
        <w:t xml:space="preserve"> you</w:t>
      </w:r>
      <w:r>
        <w:rPr>
          <w:rFonts w:ascii="Times New Roman" w:hAnsi="Times New Roman"/>
          <w:sz w:val="28"/>
          <w:szCs w:val="28"/>
          <w:u w:color="000000"/>
        </w:rPr>
        <w:t>’</w:t>
      </w:r>
      <w:r>
        <w:rPr>
          <w:rFonts w:ascii="Times New Roman" w:hAnsi="Times New Roman"/>
          <w:sz w:val="28"/>
          <w:szCs w:val="28"/>
          <w:u w:color="000000"/>
        </w:rPr>
        <w:t>ll never learn</w:t>
      </w:r>
      <w:r>
        <w:rPr>
          <w:rFonts w:ascii="Times New Roman" w:hAnsi="Times New Roman"/>
          <w:sz w:val="28"/>
          <w:szCs w:val="28"/>
          <w:u w:color="000000"/>
        </w:rPr>
        <w:t>”</w:t>
      </w:r>
      <w:r>
        <w:rPr>
          <w:rFonts w:ascii="Times New Roman" w:hAnsi="Times New Roman"/>
          <w:sz w:val="28"/>
          <w:szCs w:val="28"/>
          <w:u w:color="000000"/>
        </w:rPr>
        <w:t xml:space="preserve">. I later called that </w:t>
      </w:r>
      <w:r>
        <w:rPr>
          <w:rFonts w:ascii="Times New Roman" w:hAnsi="Times New Roman"/>
          <w:sz w:val="28"/>
          <w:szCs w:val="28"/>
          <w:u w:color="000000"/>
        </w:rPr>
        <w:t>“</w:t>
      </w:r>
      <w:r>
        <w:rPr>
          <w:rFonts w:ascii="Times New Roman" w:hAnsi="Times New Roman"/>
          <w:sz w:val="28"/>
          <w:szCs w:val="28"/>
          <w:u w:color="000000"/>
        </w:rPr>
        <w:t xml:space="preserve">the kindest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I ever received</w:t>
      </w:r>
      <w:r>
        <w:rPr>
          <w:rFonts w:ascii="Times New Roman" w:hAnsi="Times New Roman"/>
          <w:sz w:val="28"/>
          <w:szCs w:val="28"/>
          <w:u w:color="000000"/>
        </w:rPr>
        <w:t>”</w:t>
      </w:r>
      <w:r>
        <w:rPr>
          <w:rFonts w:ascii="Times New Roman" w:hAnsi="Times New Roman"/>
          <w:sz w:val="28"/>
          <w:szCs w:val="28"/>
          <w:u w:color="000000"/>
        </w:rPr>
        <w:t xml:space="preserve">. However, at the time it really hurt this grandson. P.S.: I now carry the American Express Green, Gold and Platinum cards and am in control of my spending. :-) </w:t>
      </w:r>
    </w:p>
    <w:p w14:paraId="1F84B1B2" w14:textId="77777777" w:rsidR="000610AA" w:rsidRDefault="000610AA">
      <w:pPr>
        <w:pStyle w:val="Body"/>
        <w:spacing w:before="0" w:line="480" w:lineRule="auto"/>
        <w:rPr>
          <w:rFonts w:ascii="Times New Roman" w:eastAsia="Times New Roman" w:hAnsi="Times New Roman" w:cs="Times New Roman"/>
          <w:b/>
          <w:bCs/>
          <w:sz w:val="28"/>
          <w:szCs w:val="28"/>
          <w:u w:color="000000"/>
        </w:rPr>
      </w:pPr>
    </w:p>
    <w:p w14:paraId="40A1B382" w14:textId="77777777" w:rsidR="000610AA" w:rsidRDefault="0016140F">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Transition</w:t>
      </w:r>
    </w:p>
    <w:p w14:paraId="167064C3" w14:textId="720BE687" w:rsidR="000610AA" w:rsidRDefault="0016140F" w:rsidP="00376912">
      <w:pPr>
        <w:pStyle w:val="Body"/>
        <w:spacing w:before="0" w:line="276" w:lineRule="auto"/>
        <w:rPr>
          <w:rFonts w:ascii="Times New Roman" w:hAnsi="Times New Roman"/>
          <w:sz w:val="28"/>
          <w:szCs w:val="28"/>
          <w:u w:color="000000"/>
        </w:rPr>
      </w:pPr>
      <w:r>
        <w:rPr>
          <w:rFonts w:ascii="Times New Roman" w:hAnsi="Times New Roman"/>
          <w:sz w:val="28"/>
          <w:szCs w:val="28"/>
          <w:u w:color="000000"/>
        </w:rPr>
        <w:t xml:space="preserve">Imagine hearing a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w:t>
      </w:r>
      <w:r>
        <w:rPr>
          <w:rFonts w:ascii="Times New Roman" w:hAnsi="Times New Roman"/>
          <w:sz w:val="28"/>
          <w:szCs w:val="28"/>
          <w:u w:color="000000"/>
        </w:rPr>
        <w:t xml:space="preserve">, </w:t>
      </w:r>
      <w:r>
        <w:rPr>
          <w:rFonts w:ascii="Times New Roman" w:hAnsi="Times New Roman"/>
          <w:sz w:val="28"/>
          <w:szCs w:val="28"/>
          <w:u w:color="000000"/>
        </w:rPr>
        <w:t>not from your beloved grandfather but from your Heave</w:t>
      </w:r>
      <w:r>
        <w:rPr>
          <w:rFonts w:ascii="Times New Roman" w:hAnsi="Times New Roman"/>
          <w:sz w:val="28"/>
          <w:szCs w:val="28"/>
          <w:u w:color="000000"/>
        </w:rPr>
        <w:t>nly Father.</w:t>
      </w:r>
    </w:p>
    <w:p w14:paraId="4D97B4DD" w14:textId="77777777" w:rsidR="00376912" w:rsidRDefault="00376912">
      <w:pPr>
        <w:pStyle w:val="Body"/>
        <w:spacing w:before="0" w:line="480" w:lineRule="auto"/>
        <w:rPr>
          <w:rFonts w:ascii="Times New Roman" w:eastAsia="Times New Roman" w:hAnsi="Times New Roman" w:cs="Times New Roman"/>
          <w:sz w:val="28"/>
          <w:szCs w:val="28"/>
          <w:u w:color="000000"/>
        </w:rPr>
      </w:pPr>
    </w:p>
    <w:p w14:paraId="70D63AD8" w14:textId="015D992B"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A paraphrase of verse 6 as it might have been prayed by Paul</w:t>
      </w:r>
      <w:r>
        <w:rPr>
          <w:rFonts w:ascii="Times New Roman" w:hAnsi="Times New Roman"/>
          <w:sz w:val="28"/>
          <w:szCs w:val="28"/>
          <w:u w:color="000000"/>
        </w:rPr>
        <w:t xml:space="preserve">: </w:t>
      </w:r>
      <w:r>
        <w:rPr>
          <w:rFonts w:ascii="Times New Roman" w:hAnsi="Times New Roman"/>
          <w:sz w:val="28"/>
          <w:szCs w:val="28"/>
          <w:u w:color="000000"/>
        </w:rPr>
        <w:t>“</w:t>
      </w:r>
      <w:r>
        <w:rPr>
          <w:rFonts w:ascii="Times New Roman" w:hAnsi="Times New Roman"/>
          <w:sz w:val="28"/>
          <w:szCs w:val="28"/>
          <w:u w:color="000000"/>
        </w:rPr>
        <w:t>Father God, thank you for this preaching ministry You have given me. I have added your servant Timothy to our team</w:t>
      </w:r>
      <w:r w:rsidR="00376912">
        <w:rPr>
          <w:rFonts w:ascii="Times New Roman" w:hAnsi="Times New Roman"/>
          <w:sz w:val="28"/>
          <w:szCs w:val="28"/>
          <w:u w:color="000000"/>
        </w:rPr>
        <w:t>,</w:t>
      </w:r>
      <w:r>
        <w:rPr>
          <w:rFonts w:ascii="Times New Roman" w:hAnsi="Times New Roman"/>
          <w:sz w:val="28"/>
          <w:szCs w:val="28"/>
          <w:u w:color="000000"/>
        </w:rPr>
        <w:t xml:space="preserve"> and we want to preach Jesus the Christ, in Asia.</w:t>
      </w:r>
      <w:r>
        <w:rPr>
          <w:rFonts w:ascii="Times New Roman" w:hAnsi="Times New Roman"/>
          <w:sz w:val="28"/>
          <w:szCs w:val="28"/>
          <w:u w:color="000000"/>
        </w:rPr>
        <w:t>”</w:t>
      </w:r>
      <w:r>
        <w:rPr>
          <w:rFonts w:ascii="Times New Roman" w:hAnsi="Times New Roman"/>
          <w:sz w:val="28"/>
          <w:szCs w:val="28"/>
          <w:u w:color="000000"/>
        </w:rPr>
        <w:br/>
      </w:r>
    </w:p>
    <w:p w14:paraId="659C5E89" w14:textId="77777777"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Response by</w:t>
      </w:r>
      <w:r>
        <w:rPr>
          <w:rFonts w:ascii="Times New Roman" w:hAnsi="Times New Roman"/>
          <w:sz w:val="28"/>
          <w:szCs w:val="28"/>
          <w:u w:color="000000"/>
        </w:rPr>
        <w:t xml:space="preserve"> God, through the Holy Spirit</w:t>
      </w:r>
      <w:r>
        <w:rPr>
          <w:rFonts w:ascii="Times New Roman" w:hAnsi="Times New Roman"/>
          <w:sz w:val="28"/>
          <w:szCs w:val="28"/>
          <w:u w:color="000000"/>
        </w:rPr>
        <w:t>: NO!</w:t>
      </w:r>
    </w:p>
    <w:p w14:paraId="3AE3A787" w14:textId="49C18510"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No? I thought God was </w:t>
      </w:r>
      <w:r>
        <w:rPr>
          <w:rFonts w:ascii="Times New Roman" w:hAnsi="Times New Roman"/>
          <w:i/>
          <w:iCs/>
          <w:sz w:val="28"/>
          <w:szCs w:val="28"/>
          <w:u w:color="000000"/>
        </w:rPr>
        <w:t>obligated</w:t>
      </w:r>
      <w:r>
        <w:rPr>
          <w:rFonts w:ascii="Times New Roman" w:hAnsi="Times New Roman"/>
          <w:sz w:val="28"/>
          <w:szCs w:val="28"/>
          <w:u w:color="000000"/>
        </w:rPr>
        <w:t xml:space="preserve"> to grant us the desires of our hearts. I thought this was especially true if our desires were not material. Paul, Silas</w:t>
      </w:r>
      <w:r w:rsidR="00376912">
        <w:rPr>
          <w:rFonts w:ascii="Times New Roman" w:hAnsi="Times New Roman"/>
          <w:sz w:val="28"/>
          <w:szCs w:val="28"/>
          <w:u w:color="000000"/>
        </w:rPr>
        <w:t>,</w:t>
      </w:r>
      <w:r>
        <w:rPr>
          <w:rFonts w:ascii="Times New Roman" w:hAnsi="Times New Roman"/>
          <w:sz w:val="28"/>
          <w:szCs w:val="28"/>
          <w:u w:color="000000"/>
        </w:rPr>
        <w:t xml:space="preserve"> and Timothy are not asking for new clothes or a new residence or a</w:t>
      </w:r>
      <w:r>
        <w:rPr>
          <w:rFonts w:ascii="Times New Roman" w:hAnsi="Times New Roman"/>
          <w:sz w:val="28"/>
          <w:szCs w:val="28"/>
          <w:u w:color="000000"/>
        </w:rPr>
        <w:t xml:space="preserve"> new mode of transport. They were desiring a preaching opportunity. Didn</w:t>
      </w:r>
      <w:r>
        <w:rPr>
          <w:rFonts w:ascii="Times New Roman" w:hAnsi="Times New Roman"/>
          <w:sz w:val="28"/>
          <w:szCs w:val="28"/>
          <w:u w:color="000000"/>
        </w:rPr>
        <w:t>’</w:t>
      </w:r>
      <w:r>
        <w:rPr>
          <w:rFonts w:ascii="Times New Roman" w:hAnsi="Times New Roman"/>
          <w:sz w:val="28"/>
          <w:szCs w:val="28"/>
          <w:u w:color="000000"/>
        </w:rPr>
        <w:t>t the Psalter say, in Psalm 37:4,</w:t>
      </w:r>
    </w:p>
    <w:p w14:paraId="4A9EC640" w14:textId="77777777" w:rsidR="000610AA" w:rsidRDefault="0016140F" w:rsidP="00376912">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Delight yourself also in the Lord and He shall give you the desires of your heart??</w:t>
      </w:r>
    </w:p>
    <w:p w14:paraId="482867C8" w14:textId="77777777"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How could God say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to these preachers who are pure in their m</w:t>
      </w:r>
      <w:r>
        <w:rPr>
          <w:rFonts w:ascii="Times New Roman" w:hAnsi="Times New Roman"/>
          <w:sz w:val="28"/>
          <w:szCs w:val="28"/>
          <w:u w:color="000000"/>
        </w:rPr>
        <w:t>otivation and their desire? Maybe their geographic location wish was improper. After their desire to go to Asia is rejected, they tried to go to Bithynia and again are prohibited.</w:t>
      </w:r>
    </w:p>
    <w:p w14:paraId="51223806" w14:textId="77777777"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I do not know the form the prohibition took. </w:t>
      </w:r>
    </w:p>
    <w:p w14:paraId="28CC2C40" w14:textId="77777777" w:rsidR="000610AA" w:rsidRDefault="0016140F" w:rsidP="00376912">
      <w:pPr>
        <w:pStyle w:val="Body"/>
        <w:numPr>
          <w:ilvl w:val="0"/>
          <w:numId w:val="2"/>
        </w:numPr>
        <w:spacing w:before="0" w:line="276" w:lineRule="auto"/>
        <w:rPr>
          <w:rFonts w:ascii="Times New Roman" w:hAnsi="Times New Roman"/>
          <w:sz w:val="28"/>
          <w:szCs w:val="28"/>
          <w:u w:color="000000"/>
        </w:rPr>
      </w:pPr>
      <w:r>
        <w:rPr>
          <w:rFonts w:ascii="Times New Roman" w:hAnsi="Times New Roman"/>
          <w:sz w:val="28"/>
          <w:szCs w:val="28"/>
          <w:u w:color="000000"/>
        </w:rPr>
        <w:t xml:space="preserve">Did God speak in an audible voice? </w:t>
      </w:r>
    </w:p>
    <w:p w14:paraId="3BCA6692" w14:textId="77777777" w:rsidR="000610AA" w:rsidRDefault="0016140F" w:rsidP="00376912">
      <w:pPr>
        <w:pStyle w:val="Body"/>
        <w:numPr>
          <w:ilvl w:val="0"/>
          <w:numId w:val="2"/>
        </w:numPr>
        <w:spacing w:before="0" w:line="276" w:lineRule="auto"/>
        <w:rPr>
          <w:rFonts w:ascii="Times New Roman" w:hAnsi="Times New Roman"/>
          <w:sz w:val="28"/>
          <w:szCs w:val="28"/>
          <w:u w:color="000000"/>
        </w:rPr>
      </w:pPr>
      <w:r>
        <w:rPr>
          <w:rFonts w:ascii="Times New Roman" w:hAnsi="Times New Roman"/>
          <w:sz w:val="28"/>
          <w:szCs w:val="28"/>
          <w:u w:color="000000"/>
        </w:rPr>
        <w:t xml:space="preserve">Did Paul experience an inner compulsion to </w:t>
      </w:r>
      <w:r>
        <w:rPr>
          <w:rFonts w:ascii="Times New Roman" w:hAnsi="Times New Roman"/>
          <w:i/>
          <w:iCs/>
          <w:sz w:val="28"/>
          <w:szCs w:val="28"/>
          <w:u w:color="000000"/>
        </w:rPr>
        <w:t>not</w:t>
      </w:r>
      <w:r>
        <w:rPr>
          <w:rFonts w:ascii="Times New Roman" w:hAnsi="Times New Roman"/>
          <w:sz w:val="28"/>
          <w:szCs w:val="28"/>
          <w:u w:color="000000"/>
        </w:rPr>
        <w:t xml:space="preserve"> go?</w:t>
      </w:r>
    </w:p>
    <w:p w14:paraId="5ECDC847" w14:textId="201A985F" w:rsidR="000610AA" w:rsidRDefault="0016140F" w:rsidP="00376912">
      <w:pPr>
        <w:pStyle w:val="Body"/>
        <w:numPr>
          <w:ilvl w:val="0"/>
          <w:numId w:val="2"/>
        </w:numPr>
        <w:spacing w:before="0" w:line="276" w:lineRule="auto"/>
        <w:rPr>
          <w:rFonts w:ascii="Times New Roman" w:hAnsi="Times New Roman"/>
          <w:sz w:val="28"/>
          <w:szCs w:val="28"/>
          <w:u w:color="000000"/>
        </w:rPr>
      </w:pPr>
      <w:r>
        <w:rPr>
          <w:rFonts w:ascii="Times New Roman" w:hAnsi="Times New Roman"/>
          <w:sz w:val="28"/>
          <w:szCs w:val="28"/>
          <w:u w:color="000000"/>
        </w:rPr>
        <w:t xml:space="preserve">Did Paul, Timothy and Silas see a vision?  </w:t>
      </w:r>
    </w:p>
    <w:p w14:paraId="17893273" w14:textId="77777777" w:rsidR="000610AA" w:rsidRDefault="0016140F" w:rsidP="00376912">
      <w:pPr>
        <w:pStyle w:val="Body"/>
        <w:numPr>
          <w:ilvl w:val="0"/>
          <w:numId w:val="2"/>
        </w:numPr>
        <w:spacing w:before="0" w:line="276" w:lineRule="auto"/>
        <w:rPr>
          <w:rFonts w:ascii="Times New Roman" w:hAnsi="Times New Roman"/>
          <w:sz w:val="28"/>
          <w:szCs w:val="28"/>
          <w:u w:color="000000"/>
        </w:rPr>
      </w:pPr>
      <w:r>
        <w:rPr>
          <w:rFonts w:ascii="Times New Roman" w:hAnsi="Times New Roman"/>
          <w:sz w:val="28"/>
          <w:szCs w:val="28"/>
          <w:u w:color="000000"/>
        </w:rPr>
        <w:t xml:space="preserve">Did a prophet approach the team with a prophetic word? (Acts 11:27-28).  </w:t>
      </w:r>
    </w:p>
    <w:p w14:paraId="0561136A" w14:textId="77777777" w:rsidR="000610AA" w:rsidRDefault="0016140F" w:rsidP="00376912">
      <w:pPr>
        <w:pStyle w:val="Body"/>
        <w:numPr>
          <w:ilvl w:val="0"/>
          <w:numId w:val="2"/>
        </w:numPr>
        <w:spacing w:before="0" w:line="276" w:lineRule="auto"/>
        <w:rPr>
          <w:rFonts w:ascii="Times New Roman" w:hAnsi="Times New Roman"/>
          <w:sz w:val="28"/>
          <w:szCs w:val="28"/>
          <w:u w:color="000000"/>
        </w:rPr>
      </w:pPr>
      <w:r>
        <w:rPr>
          <w:rFonts w:ascii="Times New Roman" w:hAnsi="Times New Roman"/>
          <w:sz w:val="28"/>
          <w:szCs w:val="28"/>
          <w:u w:color="000000"/>
        </w:rPr>
        <w:t xml:space="preserve">Silas was a prophet (Acts 15:32). Did Silas hear from the Spirit and then tell the other two members of the team what the Spirit was saying? </w:t>
      </w:r>
    </w:p>
    <w:p w14:paraId="78326E5F" w14:textId="77777777" w:rsidR="000610AA" w:rsidRDefault="000610AA">
      <w:pPr>
        <w:pStyle w:val="Body"/>
        <w:spacing w:before="0" w:line="480" w:lineRule="auto"/>
        <w:rPr>
          <w:rFonts w:ascii="Times New Roman" w:eastAsia="Times New Roman" w:hAnsi="Times New Roman" w:cs="Times New Roman"/>
          <w:sz w:val="28"/>
          <w:szCs w:val="28"/>
          <w:u w:color="000000"/>
        </w:rPr>
      </w:pPr>
    </w:p>
    <w:p w14:paraId="41C11A70" w14:textId="37543B05" w:rsidR="000610AA" w:rsidRDefault="0016140F" w:rsidP="00376912">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Whatever form the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took, it was cle</w:t>
      </w:r>
      <w:r>
        <w:rPr>
          <w:rFonts w:ascii="Times New Roman" w:hAnsi="Times New Roman"/>
          <w:sz w:val="28"/>
          <w:szCs w:val="28"/>
          <w:u w:color="000000"/>
        </w:rPr>
        <w:t xml:space="preserve">ar they were </w:t>
      </w:r>
      <w:r>
        <w:rPr>
          <w:rFonts w:ascii="Times New Roman" w:hAnsi="Times New Roman"/>
          <w:i/>
          <w:iCs/>
          <w:sz w:val="28"/>
          <w:szCs w:val="28"/>
          <w:u w:color="000000"/>
        </w:rPr>
        <w:t>not</w:t>
      </w:r>
      <w:r>
        <w:rPr>
          <w:rFonts w:ascii="Times New Roman" w:hAnsi="Times New Roman"/>
          <w:sz w:val="28"/>
          <w:szCs w:val="28"/>
          <w:u w:color="000000"/>
        </w:rPr>
        <w:t xml:space="preserve"> to go. William Barclay suggests that maybe Paul was prohibited because of bad health</w:t>
      </w:r>
      <w:r>
        <w:rPr>
          <w:rFonts w:ascii="Times New Roman" w:eastAsia="Times New Roman" w:hAnsi="Times New Roman" w:cs="Times New Roman"/>
          <w:sz w:val="28"/>
          <w:szCs w:val="28"/>
          <w:u w:color="000000"/>
          <w:vertAlign w:val="superscript"/>
        </w:rPr>
        <w:footnoteReference w:id="2"/>
      </w:r>
      <w:r>
        <w:rPr>
          <w:rFonts w:ascii="Times New Roman" w:hAnsi="Times New Roman"/>
          <w:sz w:val="28"/>
          <w:szCs w:val="28"/>
          <w:u w:color="000000"/>
        </w:rPr>
        <w:t>. Barclay says the passage starts in the third person</w:t>
      </w:r>
      <w:r w:rsidR="00376912">
        <w:rPr>
          <w:rFonts w:ascii="Times New Roman" w:hAnsi="Times New Roman"/>
          <w:sz w:val="28"/>
          <w:szCs w:val="28"/>
          <w:u w:color="000000"/>
        </w:rPr>
        <w:t xml:space="preserve"> </w:t>
      </w:r>
      <w:r>
        <w:rPr>
          <w:rFonts w:ascii="Times New Roman" w:hAnsi="Times New Roman"/>
          <w:sz w:val="28"/>
          <w:szCs w:val="28"/>
          <w:u w:color="000000"/>
        </w:rPr>
        <w:t>(</w:t>
      </w:r>
      <w:r>
        <w:rPr>
          <w:rFonts w:ascii="Times New Roman" w:hAnsi="Times New Roman"/>
          <w:sz w:val="28"/>
          <w:szCs w:val="28"/>
          <w:u w:color="000000"/>
        </w:rPr>
        <w:t>“</w:t>
      </w:r>
      <w:r>
        <w:rPr>
          <w:rFonts w:ascii="Times New Roman" w:hAnsi="Times New Roman"/>
          <w:sz w:val="28"/>
          <w:szCs w:val="28"/>
          <w:u w:color="000000"/>
        </w:rPr>
        <w:t>they</w:t>
      </w:r>
      <w:r>
        <w:rPr>
          <w:rFonts w:ascii="Times New Roman" w:hAnsi="Times New Roman"/>
          <w:sz w:val="28"/>
          <w:szCs w:val="28"/>
          <w:u w:color="000000"/>
        </w:rPr>
        <w:t>”</w:t>
      </w:r>
      <w:r>
        <w:rPr>
          <w:rFonts w:ascii="Times New Roman" w:hAnsi="Times New Roman"/>
          <w:sz w:val="28"/>
          <w:szCs w:val="28"/>
          <w:u w:color="000000"/>
        </w:rPr>
        <w:t xml:space="preserve">, v. 6) and then switches, in verse 10, to </w:t>
      </w:r>
      <w:r>
        <w:rPr>
          <w:rFonts w:ascii="Times New Roman" w:hAnsi="Times New Roman"/>
          <w:sz w:val="28"/>
          <w:szCs w:val="28"/>
          <w:u w:color="000000"/>
        </w:rPr>
        <w:t>“</w:t>
      </w:r>
      <w:r>
        <w:rPr>
          <w:rFonts w:ascii="Times New Roman" w:hAnsi="Times New Roman"/>
          <w:sz w:val="28"/>
          <w:szCs w:val="28"/>
          <w:u w:color="000000"/>
        </w:rPr>
        <w:t>we</w:t>
      </w:r>
      <w:r>
        <w:rPr>
          <w:rFonts w:ascii="Times New Roman" w:hAnsi="Times New Roman"/>
          <w:sz w:val="28"/>
          <w:szCs w:val="28"/>
          <w:u w:color="000000"/>
        </w:rPr>
        <w:t xml:space="preserve">” </w:t>
      </w:r>
      <w:r>
        <w:rPr>
          <w:rFonts w:ascii="Times New Roman" w:hAnsi="Times New Roman"/>
          <w:sz w:val="28"/>
          <w:szCs w:val="28"/>
          <w:u w:color="000000"/>
        </w:rPr>
        <w:t>language. Luke is present. Barclay suggests t</w:t>
      </w:r>
      <w:r>
        <w:rPr>
          <w:rFonts w:ascii="Times New Roman" w:hAnsi="Times New Roman"/>
          <w:sz w:val="28"/>
          <w:szCs w:val="28"/>
          <w:u w:color="000000"/>
        </w:rPr>
        <w:t xml:space="preserve">hat Paul called Luke to come and aid him, for Luke is a physician (Colossians 4:14). Illness? Heavenly vision? Prophetic word? Inner compulsion? The </w:t>
      </w:r>
      <w:r>
        <w:rPr>
          <w:rFonts w:ascii="Times New Roman" w:hAnsi="Times New Roman"/>
          <w:i/>
          <w:iCs/>
          <w:sz w:val="28"/>
          <w:szCs w:val="28"/>
          <w:u w:color="000000"/>
        </w:rPr>
        <w:t>form</w:t>
      </w:r>
      <w:r>
        <w:rPr>
          <w:rFonts w:ascii="Times New Roman" w:hAnsi="Times New Roman"/>
          <w:sz w:val="28"/>
          <w:szCs w:val="28"/>
          <w:u w:color="000000"/>
        </w:rPr>
        <w:t xml:space="preserve"> of prohibition is not clearly stated, but the prohibition is!  </w:t>
      </w:r>
      <w:r>
        <w:rPr>
          <w:rFonts w:ascii="Times New Roman" w:hAnsi="Times New Roman"/>
          <w:sz w:val="28"/>
          <w:szCs w:val="28"/>
          <w:u w:color="000000"/>
        </w:rPr>
        <w:t>“</w:t>
      </w:r>
      <w:r>
        <w:rPr>
          <w:rFonts w:ascii="Times New Roman" w:hAnsi="Times New Roman"/>
          <w:sz w:val="28"/>
          <w:szCs w:val="28"/>
          <w:u w:color="000000"/>
        </w:rPr>
        <w:t xml:space="preserve">NO! You cannot go to </w:t>
      </w:r>
      <w:proofErr w:type="gramStart"/>
      <w:r>
        <w:rPr>
          <w:rFonts w:ascii="Times New Roman" w:hAnsi="Times New Roman"/>
          <w:sz w:val="28"/>
          <w:szCs w:val="28"/>
          <w:u w:color="000000"/>
        </w:rPr>
        <w:t>Asia</w:t>
      </w:r>
      <w:proofErr w:type="gramEnd"/>
      <w:r>
        <w:rPr>
          <w:rFonts w:ascii="Times New Roman" w:hAnsi="Times New Roman"/>
          <w:sz w:val="28"/>
          <w:szCs w:val="28"/>
          <w:u w:color="000000"/>
        </w:rPr>
        <w:t xml:space="preserve"> and you cann</w:t>
      </w:r>
      <w:r>
        <w:rPr>
          <w:rFonts w:ascii="Times New Roman" w:hAnsi="Times New Roman"/>
          <w:sz w:val="28"/>
          <w:szCs w:val="28"/>
          <w:u w:color="000000"/>
        </w:rPr>
        <w:t>ot go to Bithynia</w:t>
      </w:r>
      <w:r>
        <w:rPr>
          <w:rFonts w:ascii="Times New Roman" w:hAnsi="Times New Roman"/>
          <w:sz w:val="28"/>
          <w:szCs w:val="28"/>
          <w:u w:color="000000"/>
        </w:rPr>
        <w:t>”</w:t>
      </w:r>
      <w:r>
        <w:rPr>
          <w:rFonts w:ascii="Times New Roman" w:hAnsi="Times New Roman"/>
          <w:sz w:val="28"/>
          <w:szCs w:val="28"/>
          <w:u w:color="000000"/>
        </w:rPr>
        <w:t>.</w:t>
      </w:r>
    </w:p>
    <w:p w14:paraId="28201221"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 xml:space="preserve">There was no question of </w:t>
      </w:r>
      <w:proofErr w:type="gramStart"/>
      <w:r>
        <w:rPr>
          <w:rFonts w:ascii="Times New Roman" w:hAnsi="Times New Roman"/>
          <w:sz w:val="28"/>
          <w:szCs w:val="28"/>
          <w:u w:color="000000"/>
        </w:rPr>
        <w:t>whether or not</w:t>
      </w:r>
      <w:proofErr w:type="gramEnd"/>
      <w:r>
        <w:rPr>
          <w:rFonts w:ascii="Times New Roman" w:hAnsi="Times New Roman"/>
          <w:sz w:val="28"/>
          <w:szCs w:val="28"/>
          <w:u w:color="000000"/>
        </w:rPr>
        <w:t xml:space="preserve"> this team would proclaim Jesus. The issue was </w:t>
      </w:r>
      <w:r>
        <w:rPr>
          <w:rFonts w:ascii="Times New Roman" w:hAnsi="Times New Roman"/>
          <w:i/>
          <w:iCs/>
          <w:sz w:val="28"/>
          <w:szCs w:val="28"/>
          <w:u w:color="000000"/>
        </w:rPr>
        <w:t>where?????</w:t>
      </w:r>
    </w:p>
    <w:p w14:paraId="716454DA" w14:textId="7777777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 xml:space="preserve">The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was clear. Once the door was opened, however, the team did what they were called to. It is possible to spend inappropriate amounts</w:t>
      </w:r>
      <w:r>
        <w:rPr>
          <w:rFonts w:ascii="Times New Roman" w:hAnsi="Times New Roman"/>
          <w:sz w:val="28"/>
          <w:szCs w:val="28"/>
          <w:u w:color="000000"/>
        </w:rPr>
        <w:t xml:space="preserve"> of time staring at the door that is closed and mourning missed opportunities. What about the </w:t>
      </w:r>
      <w:r>
        <w:rPr>
          <w:rFonts w:ascii="Times New Roman" w:hAnsi="Times New Roman"/>
          <w:i/>
          <w:iCs/>
          <w:sz w:val="28"/>
          <w:szCs w:val="28"/>
          <w:u w:color="000000"/>
        </w:rPr>
        <w:t>open</w:t>
      </w:r>
      <w:r>
        <w:rPr>
          <w:rFonts w:ascii="Times New Roman" w:hAnsi="Times New Roman"/>
          <w:sz w:val="28"/>
          <w:szCs w:val="28"/>
          <w:u w:color="000000"/>
        </w:rPr>
        <w:t xml:space="preserve"> door? Should we not focus on </w:t>
      </w:r>
      <w:r>
        <w:rPr>
          <w:rFonts w:ascii="Times New Roman" w:hAnsi="Times New Roman"/>
          <w:i/>
          <w:iCs/>
          <w:sz w:val="28"/>
          <w:szCs w:val="28"/>
          <w:u w:color="000000"/>
        </w:rPr>
        <w:t>that</w:t>
      </w:r>
      <w:r>
        <w:rPr>
          <w:rFonts w:ascii="Times New Roman" w:hAnsi="Times New Roman"/>
          <w:sz w:val="28"/>
          <w:szCs w:val="28"/>
          <w:u w:color="000000"/>
        </w:rPr>
        <w:t xml:space="preserve"> and celebrate </w:t>
      </w:r>
      <w:r>
        <w:rPr>
          <w:rFonts w:ascii="Times New Roman" w:hAnsi="Times New Roman"/>
          <w:i/>
          <w:iCs/>
          <w:sz w:val="28"/>
          <w:szCs w:val="28"/>
          <w:u w:color="000000"/>
        </w:rPr>
        <w:t>that</w:t>
      </w:r>
      <w:r>
        <w:rPr>
          <w:rFonts w:ascii="Times New Roman" w:hAnsi="Times New Roman"/>
          <w:sz w:val="28"/>
          <w:szCs w:val="28"/>
          <w:u w:color="000000"/>
        </w:rPr>
        <w:t>?</w:t>
      </w:r>
      <w:r>
        <w:rPr>
          <w:rFonts w:ascii="Times New Roman" w:hAnsi="Times New Roman"/>
          <w:sz w:val="28"/>
          <w:szCs w:val="28"/>
          <w:u w:color="000000"/>
        </w:rPr>
        <w:br/>
      </w:r>
    </w:p>
    <w:p w14:paraId="3118195F" w14:textId="77777777" w:rsidR="000610AA" w:rsidRDefault="0016140F">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From Streams in the Desert Daily Devotional, October 23</w:t>
      </w:r>
    </w:p>
    <w:p w14:paraId="049213D4"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w:t>
      </w:r>
      <w:r>
        <w:rPr>
          <w:rFonts w:ascii="Times New Roman" w:hAnsi="Times New Roman"/>
          <w:i/>
          <w:iCs/>
          <w:sz w:val="28"/>
          <w:szCs w:val="28"/>
          <w:u w:color="000000"/>
        </w:rPr>
        <w:t xml:space="preserve">If God says </w:t>
      </w:r>
      <w:r>
        <w:rPr>
          <w:rFonts w:ascii="Times New Roman" w:hAnsi="Times New Roman"/>
          <w:i/>
          <w:iCs/>
          <w:sz w:val="28"/>
          <w:szCs w:val="28"/>
          <w:u w:color="000000"/>
        </w:rPr>
        <w:t>‘</w:t>
      </w:r>
      <w:r>
        <w:rPr>
          <w:rFonts w:ascii="Times New Roman" w:hAnsi="Times New Roman"/>
          <w:i/>
          <w:iCs/>
          <w:sz w:val="28"/>
          <w:szCs w:val="28"/>
          <w:u w:color="000000"/>
        </w:rPr>
        <w:t>Yes</w:t>
      </w:r>
      <w:r>
        <w:rPr>
          <w:rFonts w:ascii="Times New Roman" w:hAnsi="Times New Roman"/>
          <w:i/>
          <w:iCs/>
          <w:sz w:val="28"/>
          <w:szCs w:val="28"/>
          <w:u w:color="000000"/>
        </w:rPr>
        <w:t xml:space="preserve">’ </w:t>
      </w:r>
      <w:r>
        <w:rPr>
          <w:rFonts w:ascii="Times New Roman" w:hAnsi="Times New Roman"/>
          <w:i/>
          <w:iCs/>
          <w:sz w:val="28"/>
          <w:szCs w:val="28"/>
          <w:u w:color="000000"/>
        </w:rPr>
        <w:t xml:space="preserve">to our prayer, dear </w:t>
      </w:r>
      <w:r>
        <w:rPr>
          <w:rFonts w:ascii="Times New Roman" w:hAnsi="Times New Roman"/>
          <w:i/>
          <w:iCs/>
          <w:sz w:val="28"/>
          <w:szCs w:val="28"/>
          <w:u w:color="000000"/>
        </w:rPr>
        <w:t>heart,</w:t>
      </w:r>
    </w:p>
    <w:p w14:paraId="730F55F9"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And the sunlight is golden, the sky is blue,</w:t>
      </w:r>
    </w:p>
    <w:p w14:paraId="2E6226DF"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While the smooth road beckons to me and you,</w:t>
      </w:r>
    </w:p>
    <w:p w14:paraId="067A04C5" w14:textId="7DF8369C"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And the </w:t>
      </w:r>
      <w:r w:rsidR="00265BB5">
        <w:rPr>
          <w:rFonts w:ascii="Times New Roman" w:hAnsi="Times New Roman"/>
          <w:i/>
          <w:iCs/>
          <w:sz w:val="28"/>
          <w:szCs w:val="28"/>
          <w:u w:color="000000"/>
        </w:rPr>
        <w:t>songbirds</w:t>
      </w:r>
      <w:r>
        <w:rPr>
          <w:rFonts w:ascii="Times New Roman" w:hAnsi="Times New Roman"/>
          <w:i/>
          <w:iCs/>
          <w:sz w:val="28"/>
          <w:szCs w:val="28"/>
          <w:u w:color="000000"/>
        </w:rPr>
        <w:t xml:space="preserve"> warble as on we go,</w:t>
      </w:r>
    </w:p>
    <w:p w14:paraId="12159F2F"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Pausing to gather the buds at our feet,</w:t>
      </w:r>
    </w:p>
    <w:p w14:paraId="62888897"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Stopping to drink of the streamlets we meet,</w:t>
      </w:r>
    </w:p>
    <w:p w14:paraId="2AED03BD"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Happy, </w:t>
      </w:r>
      <w:proofErr w:type="gramStart"/>
      <w:r>
        <w:rPr>
          <w:rFonts w:ascii="Times New Roman" w:hAnsi="Times New Roman"/>
          <w:i/>
          <w:iCs/>
          <w:sz w:val="28"/>
          <w:szCs w:val="28"/>
          <w:u w:color="000000"/>
        </w:rPr>
        <w:t>more happy</w:t>
      </w:r>
      <w:proofErr w:type="gramEnd"/>
      <w:r>
        <w:rPr>
          <w:rFonts w:ascii="Times New Roman" w:hAnsi="Times New Roman"/>
          <w:i/>
          <w:iCs/>
          <w:sz w:val="28"/>
          <w:szCs w:val="28"/>
          <w:u w:color="000000"/>
        </w:rPr>
        <w:t>, our journey will</w:t>
      </w:r>
      <w:r>
        <w:rPr>
          <w:rFonts w:ascii="Times New Roman" w:hAnsi="Times New Roman"/>
          <w:i/>
          <w:iCs/>
          <w:sz w:val="28"/>
          <w:szCs w:val="28"/>
          <w:u w:color="000000"/>
        </w:rPr>
        <w:t xml:space="preserve"> grow,</w:t>
      </w:r>
    </w:p>
    <w:p w14:paraId="61B53F4D"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If God says </w:t>
      </w:r>
      <w:r>
        <w:rPr>
          <w:rFonts w:ascii="Times New Roman" w:hAnsi="Times New Roman"/>
          <w:i/>
          <w:iCs/>
          <w:sz w:val="28"/>
          <w:szCs w:val="28"/>
          <w:u w:color="000000"/>
        </w:rPr>
        <w:t>‘</w:t>
      </w:r>
      <w:r>
        <w:rPr>
          <w:rFonts w:ascii="Times New Roman" w:hAnsi="Times New Roman"/>
          <w:i/>
          <w:iCs/>
          <w:sz w:val="28"/>
          <w:szCs w:val="28"/>
          <w:u w:color="000000"/>
        </w:rPr>
        <w:t>Yes</w:t>
      </w:r>
      <w:r>
        <w:rPr>
          <w:rFonts w:ascii="Times New Roman" w:hAnsi="Times New Roman"/>
          <w:i/>
          <w:iCs/>
          <w:sz w:val="28"/>
          <w:szCs w:val="28"/>
          <w:u w:color="000000"/>
        </w:rPr>
        <w:t xml:space="preserve">’ </w:t>
      </w:r>
      <w:r>
        <w:rPr>
          <w:rFonts w:ascii="Times New Roman" w:hAnsi="Times New Roman"/>
          <w:i/>
          <w:iCs/>
          <w:sz w:val="28"/>
          <w:szCs w:val="28"/>
          <w:u w:color="000000"/>
        </w:rPr>
        <w:t>to our prayer, dear heart.</w:t>
      </w:r>
    </w:p>
    <w:p w14:paraId="014A5E6B" w14:textId="77777777" w:rsidR="000610AA" w:rsidRDefault="000610AA">
      <w:pPr>
        <w:pStyle w:val="Body"/>
        <w:spacing w:before="0" w:line="480" w:lineRule="auto"/>
        <w:rPr>
          <w:rFonts w:ascii="Times New Roman" w:eastAsia="Times New Roman" w:hAnsi="Times New Roman" w:cs="Times New Roman"/>
          <w:i/>
          <w:iCs/>
          <w:sz w:val="28"/>
          <w:szCs w:val="28"/>
          <w:u w:color="000000"/>
        </w:rPr>
      </w:pPr>
    </w:p>
    <w:p w14:paraId="1D14E280"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sz w:val="28"/>
          <w:szCs w:val="28"/>
          <w:u w:color="000000"/>
        </w:rPr>
        <w:t>“</w:t>
      </w:r>
      <w:r>
        <w:rPr>
          <w:rFonts w:ascii="Times New Roman" w:hAnsi="Times New Roman"/>
          <w:i/>
          <w:iCs/>
          <w:sz w:val="28"/>
          <w:szCs w:val="28"/>
          <w:u w:color="000000"/>
        </w:rPr>
        <w:t xml:space="preserve">If God says </w:t>
      </w:r>
      <w:r>
        <w:rPr>
          <w:rFonts w:ascii="Times New Roman" w:hAnsi="Times New Roman"/>
          <w:i/>
          <w:iCs/>
          <w:sz w:val="28"/>
          <w:szCs w:val="28"/>
          <w:u w:color="000000"/>
        </w:rPr>
        <w:t>‘</w:t>
      </w:r>
      <w:r>
        <w:rPr>
          <w:rFonts w:ascii="Times New Roman" w:hAnsi="Times New Roman"/>
          <w:i/>
          <w:iCs/>
          <w:sz w:val="28"/>
          <w:szCs w:val="28"/>
          <w:u w:color="000000"/>
        </w:rPr>
        <w:t>No</w:t>
      </w:r>
      <w:r>
        <w:rPr>
          <w:rFonts w:ascii="Times New Roman" w:hAnsi="Times New Roman"/>
          <w:i/>
          <w:iCs/>
          <w:sz w:val="28"/>
          <w:szCs w:val="28"/>
          <w:u w:color="000000"/>
        </w:rPr>
        <w:t xml:space="preserve">’ </w:t>
      </w:r>
      <w:r>
        <w:rPr>
          <w:rFonts w:ascii="Times New Roman" w:hAnsi="Times New Roman"/>
          <w:i/>
          <w:iCs/>
          <w:sz w:val="28"/>
          <w:szCs w:val="28"/>
          <w:u w:color="000000"/>
        </w:rPr>
        <w:t>to our prayer, dear heart,</w:t>
      </w:r>
    </w:p>
    <w:p w14:paraId="454201BF"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And the clouds hang heavy and dull and </w:t>
      </w:r>
      <w:proofErr w:type="gramStart"/>
      <w:r>
        <w:rPr>
          <w:rFonts w:ascii="Times New Roman" w:hAnsi="Times New Roman"/>
          <w:i/>
          <w:iCs/>
          <w:sz w:val="28"/>
          <w:szCs w:val="28"/>
          <w:u w:color="000000"/>
        </w:rPr>
        <w:t>gray;</w:t>
      </w:r>
      <w:proofErr w:type="gramEnd"/>
    </w:p>
    <w:p w14:paraId="1049D90A"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If the rough rocks hinder and block the way,</w:t>
      </w:r>
    </w:p>
    <w:p w14:paraId="7C180BED"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While the sharp winds pierce us and sting with </w:t>
      </w:r>
      <w:proofErr w:type="gramStart"/>
      <w:r>
        <w:rPr>
          <w:rFonts w:ascii="Times New Roman" w:hAnsi="Times New Roman"/>
          <w:i/>
          <w:iCs/>
          <w:sz w:val="28"/>
          <w:szCs w:val="28"/>
          <w:u w:color="000000"/>
        </w:rPr>
        <w:t>cold;</w:t>
      </w:r>
      <w:proofErr w:type="gramEnd"/>
    </w:p>
    <w:p w14:paraId="418E8540"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Ah, dear, there</w:t>
      </w:r>
      <w:r>
        <w:rPr>
          <w:rFonts w:ascii="Times New Roman" w:hAnsi="Times New Roman"/>
          <w:i/>
          <w:iCs/>
          <w:sz w:val="28"/>
          <w:szCs w:val="28"/>
          <w:u w:color="000000"/>
        </w:rPr>
        <w:t xml:space="preserve"> is home at the journey</w:t>
      </w:r>
      <w:r>
        <w:rPr>
          <w:rFonts w:ascii="Times New Roman" w:hAnsi="Times New Roman"/>
          <w:i/>
          <w:iCs/>
          <w:sz w:val="28"/>
          <w:szCs w:val="28"/>
          <w:u w:color="000000"/>
        </w:rPr>
        <w:t>’</w:t>
      </w:r>
      <w:r>
        <w:rPr>
          <w:rFonts w:ascii="Times New Roman" w:hAnsi="Times New Roman"/>
          <w:i/>
          <w:iCs/>
          <w:sz w:val="28"/>
          <w:szCs w:val="28"/>
          <w:u w:color="000000"/>
        </w:rPr>
        <w:t>s end,</w:t>
      </w:r>
    </w:p>
    <w:p w14:paraId="139AAF5C"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And these are the trials the </w:t>
      </w:r>
      <w:proofErr w:type="gramStart"/>
      <w:r>
        <w:rPr>
          <w:rFonts w:ascii="Times New Roman" w:hAnsi="Times New Roman"/>
          <w:i/>
          <w:iCs/>
          <w:sz w:val="28"/>
          <w:szCs w:val="28"/>
          <w:u w:color="000000"/>
        </w:rPr>
        <w:t>Father</w:t>
      </w:r>
      <w:proofErr w:type="gramEnd"/>
      <w:r>
        <w:rPr>
          <w:rFonts w:ascii="Times New Roman" w:hAnsi="Times New Roman"/>
          <w:i/>
          <w:iCs/>
          <w:sz w:val="28"/>
          <w:szCs w:val="28"/>
          <w:u w:color="000000"/>
        </w:rPr>
        <w:t xml:space="preserve"> doth send</w:t>
      </w:r>
    </w:p>
    <w:p w14:paraId="30461E5C"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To draw us as sheep to His Heavenly fold,</w:t>
      </w:r>
    </w:p>
    <w:p w14:paraId="0D078345" w14:textId="77777777" w:rsidR="000610AA" w:rsidRDefault="0016140F">
      <w:pPr>
        <w:pStyle w:val="Body"/>
        <w:spacing w:before="0" w:line="480"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If God says </w:t>
      </w:r>
      <w:r>
        <w:rPr>
          <w:rFonts w:ascii="Times New Roman" w:hAnsi="Times New Roman"/>
          <w:i/>
          <w:iCs/>
          <w:sz w:val="28"/>
          <w:szCs w:val="28"/>
          <w:u w:color="000000"/>
        </w:rPr>
        <w:t>‘</w:t>
      </w:r>
      <w:r>
        <w:rPr>
          <w:rFonts w:ascii="Times New Roman" w:hAnsi="Times New Roman"/>
          <w:i/>
          <w:iCs/>
          <w:sz w:val="28"/>
          <w:szCs w:val="28"/>
          <w:u w:color="000000"/>
        </w:rPr>
        <w:t>No</w:t>
      </w:r>
      <w:r>
        <w:rPr>
          <w:rFonts w:ascii="Times New Roman" w:hAnsi="Times New Roman"/>
          <w:i/>
          <w:iCs/>
          <w:sz w:val="28"/>
          <w:szCs w:val="28"/>
          <w:u w:color="000000"/>
        </w:rPr>
        <w:t xml:space="preserve">’ </w:t>
      </w:r>
      <w:r>
        <w:rPr>
          <w:rFonts w:ascii="Times New Roman" w:hAnsi="Times New Roman"/>
          <w:i/>
          <w:iCs/>
          <w:sz w:val="28"/>
          <w:szCs w:val="28"/>
          <w:u w:color="000000"/>
        </w:rPr>
        <w:t>to our prayer, dear heart.</w:t>
      </w:r>
    </w:p>
    <w:p w14:paraId="7443AB5B" w14:textId="77777777" w:rsidR="000610AA" w:rsidRDefault="0016140F">
      <w:pPr>
        <w:pStyle w:val="Body"/>
        <w:spacing w:before="0" w:line="480" w:lineRule="auto"/>
        <w:rPr>
          <w:rFonts w:ascii="Times New Roman" w:eastAsia="Times New Roman" w:hAnsi="Times New Roman" w:cs="Times New Roman"/>
          <w:b/>
          <w:bCs/>
          <w:i/>
          <w:iCs/>
          <w:sz w:val="28"/>
          <w:szCs w:val="28"/>
          <w:u w:color="000000"/>
        </w:rPr>
      </w:pPr>
      <w:r>
        <w:rPr>
          <w:rFonts w:ascii="Times New Roman" w:hAnsi="Times New Roman"/>
          <w:b/>
          <w:bCs/>
          <w:sz w:val="28"/>
          <w:szCs w:val="28"/>
          <w:u w:color="000000"/>
        </w:rPr>
        <w:t>Illus</w:t>
      </w:r>
      <w:r>
        <w:rPr>
          <w:rFonts w:ascii="Times New Roman" w:hAnsi="Times New Roman"/>
          <w:b/>
          <w:bCs/>
          <w:i/>
          <w:iCs/>
          <w:sz w:val="28"/>
          <w:szCs w:val="28"/>
          <w:u w:color="000000"/>
        </w:rPr>
        <w:t>.</w:t>
      </w:r>
    </w:p>
    <w:p w14:paraId="6311B239" w14:textId="7777777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From an article in the New York Times magazine (1990):</w:t>
      </w:r>
    </w:p>
    <w:p w14:paraId="38EF31C3" w14:textId="77777777" w:rsidR="000610AA" w:rsidRDefault="0016140F" w:rsidP="00265BB5">
      <w:pPr>
        <w:pStyle w:val="Default"/>
        <w:spacing w:before="0" w:line="276" w:lineRule="auto"/>
        <w:rPr>
          <w:rFonts w:ascii="Helvetica" w:eastAsia="Helvetica" w:hAnsi="Helvetica" w:cs="Helvetica"/>
          <w:color w:val="333333"/>
          <w:sz w:val="28"/>
          <w:szCs w:val="28"/>
        </w:rPr>
      </w:pPr>
      <w:r>
        <w:rPr>
          <w:rFonts w:ascii="Helvetica" w:hAnsi="Helvetica"/>
          <w:color w:val="333333"/>
          <w:sz w:val="28"/>
          <w:szCs w:val="28"/>
        </w:rPr>
        <w:t xml:space="preserve">Secretary of State James Baker tells President George H.W. Bush what the sore spots are, what favors will be asked by Egyptian President </w:t>
      </w:r>
      <w:proofErr w:type="spellStart"/>
      <w:r>
        <w:rPr>
          <w:rFonts w:ascii="Helvetica" w:hAnsi="Helvetica"/>
          <w:color w:val="333333"/>
          <w:sz w:val="28"/>
          <w:szCs w:val="28"/>
        </w:rPr>
        <w:t>Hasni</w:t>
      </w:r>
      <w:proofErr w:type="spellEnd"/>
      <w:r>
        <w:rPr>
          <w:rFonts w:ascii="Helvetica" w:hAnsi="Helvetica"/>
          <w:color w:val="333333"/>
          <w:sz w:val="28"/>
          <w:szCs w:val="28"/>
        </w:rPr>
        <w:t xml:space="preserve"> Mubarak, what aid will be sought. ''Mubarak is going to ask for money,'' Baker warns Bush before the Egyptian Pre</w:t>
      </w:r>
      <w:r>
        <w:rPr>
          <w:rFonts w:ascii="Helvetica" w:hAnsi="Helvetica"/>
          <w:color w:val="333333"/>
          <w:sz w:val="28"/>
          <w:szCs w:val="28"/>
        </w:rPr>
        <w:t>sident enters, ''and you're going to have to say no.''</w:t>
      </w:r>
    </w:p>
    <w:p w14:paraId="4B54E5BF" w14:textId="77777777" w:rsidR="000610AA" w:rsidRDefault="0016140F" w:rsidP="00265BB5">
      <w:pPr>
        <w:pStyle w:val="Default"/>
        <w:spacing w:before="0" w:line="276" w:lineRule="auto"/>
        <w:rPr>
          <w:rFonts w:ascii="Helvetica" w:eastAsia="Helvetica" w:hAnsi="Helvetica" w:cs="Helvetica"/>
          <w:color w:val="333333"/>
          <w:sz w:val="28"/>
          <w:szCs w:val="28"/>
        </w:rPr>
      </w:pPr>
      <w:r>
        <w:rPr>
          <w:rFonts w:ascii="Helvetica" w:hAnsi="Helvetica"/>
          <w:color w:val="333333"/>
          <w:sz w:val="28"/>
          <w:szCs w:val="28"/>
        </w:rPr>
        <w:lastRenderedPageBreak/>
        <w:t>''</w:t>
      </w:r>
      <w:r>
        <w:rPr>
          <w:rFonts w:ascii="Helvetica" w:hAnsi="Helvetica"/>
          <w:i/>
          <w:iCs/>
          <w:color w:val="333333"/>
          <w:sz w:val="28"/>
          <w:szCs w:val="28"/>
        </w:rPr>
        <w:t>You</w:t>
      </w:r>
      <w:r>
        <w:rPr>
          <w:rFonts w:ascii="Helvetica" w:hAnsi="Helvetica"/>
          <w:color w:val="333333"/>
          <w:sz w:val="28"/>
          <w:szCs w:val="28"/>
        </w:rPr>
        <w:t xml:space="preserve"> tell him he can't have any money,'' the President replies. ''Turning down money is the dirty work. That's </w:t>
      </w:r>
      <w:r>
        <w:rPr>
          <w:rFonts w:ascii="Helvetica" w:hAnsi="Helvetica"/>
          <w:i/>
          <w:iCs/>
          <w:color w:val="333333"/>
          <w:sz w:val="28"/>
          <w:szCs w:val="28"/>
        </w:rPr>
        <w:t>your</w:t>
      </w:r>
      <w:r>
        <w:rPr>
          <w:rFonts w:ascii="Helvetica" w:hAnsi="Helvetica"/>
          <w:color w:val="333333"/>
          <w:sz w:val="28"/>
          <w:szCs w:val="28"/>
        </w:rPr>
        <w:t xml:space="preserve"> job, Jimmy. I want to do the good stuff.''</w:t>
      </w:r>
      <w:r>
        <w:rPr>
          <w:rFonts w:ascii="Helvetica" w:eastAsia="Helvetica" w:hAnsi="Helvetica" w:cs="Helvetica"/>
          <w:color w:val="333333"/>
          <w:sz w:val="28"/>
          <w:szCs w:val="28"/>
          <w:vertAlign w:val="superscript"/>
        </w:rPr>
        <w:footnoteReference w:id="3"/>
      </w:r>
    </w:p>
    <w:p w14:paraId="12FEBD69" w14:textId="0C2E5B1D" w:rsidR="000610AA" w:rsidRDefault="0016140F" w:rsidP="00265BB5">
      <w:pPr>
        <w:pStyle w:val="Default"/>
        <w:spacing w:before="0" w:line="276" w:lineRule="auto"/>
        <w:rPr>
          <w:rFonts w:ascii="Helvetica" w:eastAsia="Helvetica" w:hAnsi="Helvetica" w:cs="Helvetica"/>
          <w:color w:val="333333"/>
          <w:sz w:val="28"/>
          <w:szCs w:val="28"/>
        </w:rPr>
      </w:pPr>
      <w:r>
        <w:rPr>
          <w:rFonts w:ascii="Helvetica" w:hAnsi="Helvetica"/>
          <w:color w:val="333333"/>
          <w:sz w:val="28"/>
          <w:szCs w:val="28"/>
        </w:rPr>
        <w:t xml:space="preserve">Most of us want to be the people who both </w:t>
      </w:r>
      <w:proofErr w:type="spellStart"/>
      <w:r>
        <w:rPr>
          <w:rFonts w:ascii="Helvetica" w:hAnsi="Helvetica"/>
          <w:i/>
          <w:iCs/>
          <w:color w:val="333333"/>
          <w:sz w:val="28"/>
          <w:szCs w:val="28"/>
        </w:rPr>
        <w:t>hear</w:t>
      </w:r>
      <w:proofErr w:type="spellEnd"/>
      <w:r>
        <w:rPr>
          <w:rFonts w:ascii="Helvetica" w:hAnsi="Helvetica"/>
          <w:color w:val="333333"/>
          <w:sz w:val="28"/>
          <w:szCs w:val="28"/>
        </w:rPr>
        <w:t xml:space="preserve"> and </w:t>
      </w:r>
      <w:r>
        <w:rPr>
          <w:rFonts w:ascii="Helvetica" w:hAnsi="Helvetica"/>
          <w:i/>
          <w:iCs/>
          <w:color w:val="333333"/>
          <w:sz w:val="28"/>
          <w:szCs w:val="28"/>
        </w:rPr>
        <w:t>say</w:t>
      </w:r>
      <w:r>
        <w:rPr>
          <w:rFonts w:ascii="Helvetica" w:hAnsi="Helvetica"/>
          <w:color w:val="333333"/>
          <w:sz w:val="28"/>
          <w:szCs w:val="28"/>
        </w:rPr>
        <w:t xml:space="preserve"> “</w:t>
      </w:r>
      <w:r>
        <w:rPr>
          <w:rFonts w:ascii="Helvetica" w:hAnsi="Helvetica"/>
          <w:color w:val="333333"/>
          <w:sz w:val="28"/>
          <w:szCs w:val="28"/>
        </w:rPr>
        <w:t>yes</w:t>
      </w:r>
      <w:r>
        <w:rPr>
          <w:rFonts w:ascii="Helvetica" w:hAnsi="Helvetica"/>
          <w:color w:val="333333"/>
          <w:sz w:val="28"/>
          <w:szCs w:val="28"/>
        </w:rPr>
        <w:t xml:space="preserve">” </w:t>
      </w:r>
      <w:r>
        <w:rPr>
          <w:rFonts w:ascii="Helvetica" w:hAnsi="Helvetica"/>
          <w:color w:val="333333"/>
          <w:sz w:val="28"/>
          <w:szCs w:val="28"/>
        </w:rPr>
        <w:t xml:space="preserve">and would not choose the role of the one who must turn down the request for money or the applicant for a job or the tenant on the rental property. Most of us want to be the people who say </w:t>
      </w:r>
      <w:r>
        <w:rPr>
          <w:rFonts w:ascii="Helvetica" w:hAnsi="Helvetica"/>
          <w:color w:val="333333"/>
          <w:sz w:val="28"/>
          <w:szCs w:val="28"/>
        </w:rPr>
        <w:t>“</w:t>
      </w:r>
      <w:r>
        <w:rPr>
          <w:rFonts w:ascii="Helvetica" w:hAnsi="Helvetica"/>
          <w:color w:val="333333"/>
          <w:sz w:val="28"/>
          <w:szCs w:val="28"/>
        </w:rPr>
        <w:t>yes</w:t>
      </w:r>
      <w:r>
        <w:rPr>
          <w:rFonts w:ascii="Helvetica" w:hAnsi="Helvetica"/>
          <w:color w:val="333333"/>
          <w:sz w:val="28"/>
          <w:szCs w:val="28"/>
        </w:rPr>
        <w:t>”</w:t>
      </w:r>
      <w:r>
        <w:rPr>
          <w:rFonts w:ascii="Helvetica" w:hAnsi="Helvetica"/>
          <w:color w:val="333333"/>
          <w:sz w:val="28"/>
          <w:szCs w:val="28"/>
        </w:rPr>
        <w:t>, who permit rather than prohibit.</w:t>
      </w:r>
    </w:p>
    <w:p w14:paraId="51B523A2" w14:textId="77777777" w:rsidR="000610AA" w:rsidRDefault="0016140F" w:rsidP="00265BB5">
      <w:pPr>
        <w:pStyle w:val="Default"/>
        <w:spacing w:before="0" w:line="276" w:lineRule="auto"/>
        <w:rPr>
          <w:rFonts w:ascii="Helvetica" w:eastAsia="Helvetica" w:hAnsi="Helvetica" w:cs="Helvetica"/>
          <w:color w:val="333333"/>
          <w:sz w:val="28"/>
          <w:szCs w:val="28"/>
        </w:rPr>
      </w:pPr>
      <w:r>
        <w:rPr>
          <w:rFonts w:ascii="Helvetica" w:hAnsi="Helvetica"/>
          <w:color w:val="333333"/>
          <w:sz w:val="28"/>
          <w:szCs w:val="28"/>
        </w:rPr>
        <w:t xml:space="preserve">However, what do we do when </w:t>
      </w:r>
      <w:r>
        <w:rPr>
          <w:rFonts w:ascii="Helvetica" w:hAnsi="Helvetica"/>
          <w:color w:val="333333"/>
          <w:sz w:val="28"/>
          <w:szCs w:val="28"/>
        </w:rPr>
        <w:t xml:space="preserve">even heaven seems to be saying </w:t>
      </w:r>
      <w:r>
        <w:rPr>
          <w:rFonts w:ascii="Helvetica" w:hAnsi="Helvetica"/>
          <w:color w:val="333333"/>
          <w:sz w:val="28"/>
          <w:szCs w:val="28"/>
        </w:rPr>
        <w:t>“</w:t>
      </w:r>
      <w:r>
        <w:rPr>
          <w:rFonts w:ascii="Helvetica" w:hAnsi="Helvetica"/>
          <w:color w:val="333333"/>
          <w:sz w:val="28"/>
          <w:szCs w:val="28"/>
        </w:rPr>
        <w:t>no</w:t>
      </w:r>
      <w:r>
        <w:rPr>
          <w:rFonts w:ascii="Helvetica" w:hAnsi="Helvetica"/>
          <w:color w:val="333333"/>
          <w:sz w:val="28"/>
          <w:szCs w:val="28"/>
        </w:rPr>
        <w:t>”</w:t>
      </w:r>
      <w:r>
        <w:rPr>
          <w:rFonts w:ascii="Helvetica" w:hAnsi="Helvetica"/>
          <w:color w:val="333333"/>
          <w:sz w:val="28"/>
          <w:szCs w:val="28"/>
        </w:rPr>
        <w:t>?</w:t>
      </w:r>
    </w:p>
    <w:p w14:paraId="2D24EA6D" w14:textId="696A212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1. Remember that the </w:t>
      </w:r>
      <w:r>
        <w:rPr>
          <w:rFonts w:ascii="Times New Roman" w:hAnsi="Times New Roman"/>
          <w:sz w:val="28"/>
          <w:szCs w:val="28"/>
          <w:u w:color="000000"/>
        </w:rPr>
        <w:t xml:space="preserve">Holy Spirit still speaks, </w:t>
      </w:r>
      <w:proofErr w:type="gramStart"/>
      <w:r>
        <w:rPr>
          <w:rFonts w:ascii="Times New Roman" w:hAnsi="Times New Roman"/>
          <w:sz w:val="28"/>
          <w:szCs w:val="28"/>
          <w:u w:color="000000"/>
        </w:rPr>
        <w:t>leads</w:t>
      </w:r>
      <w:proofErr w:type="gramEnd"/>
      <w:r>
        <w:rPr>
          <w:rFonts w:ascii="Times New Roman" w:hAnsi="Times New Roman"/>
          <w:sz w:val="28"/>
          <w:szCs w:val="28"/>
          <w:u w:color="000000"/>
        </w:rPr>
        <w:t xml:space="preserve"> and guides. Listen to the Spirit.</w:t>
      </w:r>
      <w:r>
        <w:rPr>
          <w:rFonts w:ascii="Times New Roman" w:hAnsi="Times New Roman"/>
          <w:sz w:val="28"/>
          <w:szCs w:val="28"/>
          <w:u w:color="000000"/>
        </w:rPr>
        <w:br/>
      </w:r>
    </w:p>
    <w:p w14:paraId="7C4212A3" w14:textId="303E58DA"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Cf. Romans 1:13; Acts 8:29; 11:12; 21:4</w:t>
      </w:r>
      <w:r>
        <w:rPr>
          <w:rFonts w:ascii="Times New Roman" w:hAnsi="Times New Roman"/>
          <w:sz w:val="28"/>
          <w:szCs w:val="28"/>
          <w:u w:color="000000"/>
        </w:rPr>
        <w:t xml:space="preserve"> </w:t>
      </w:r>
    </w:p>
    <w:p w14:paraId="0DD1FC84" w14:textId="7777777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2. Remember that wherever you are, there God will use you as His servant</w:t>
      </w:r>
      <w:r>
        <w:rPr>
          <w:rFonts w:ascii="Times New Roman" w:hAnsi="Times New Roman"/>
          <w:sz w:val="28"/>
          <w:szCs w:val="28"/>
          <w:u w:color="000000"/>
        </w:rPr>
        <w:t>.</w:t>
      </w:r>
    </w:p>
    <w:p w14:paraId="4BD10CD3" w14:textId="7777777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The mini</w:t>
      </w:r>
      <w:r>
        <w:rPr>
          <w:rFonts w:ascii="Times New Roman" w:hAnsi="Times New Roman"/>
          <w:sz w:val="28"/>
          <w:szCs w:val="28"/>
          <w:u w:color="000000"/>
        </w:rPr>
        <w:t>stry team went to Troas, received a vision there and, ultimately, went to Macedonia. Luke writes,</w:t>
      </w:r>
    </w:p>
    <w:p w14:paraId="2DE5CF53" w14:textId="77777777" w:rsidR="000610AA" w:rsidRDefault="0016140F" w:rsidP="00265BB5">
      <w:pPr>
        <w:pStyle w:val="Body"/>
        <w:spacing w:before="0" w:line="276" w:lineRule="auto"/>
        <w:rPr>
          <w:rFonts w:ascii="Times New Roman" w:eastAsia="Times New Roman" w:hAnsi="Times New Roman" w:cs="Times New Roman"/>
          <w:i/>
          <w:iCs/>
          <w:sz w:val="28"/>
          <w:szCs w:val="28"/>
          <w:u w:color="000000"/>
        </w:rPr>
      </w:pPr>
      <w:r>
        <w:rPr>
          <w:rFonts w:ascii="Times New Roman" w:hAnsi="Times New Roman"/>
          <w:i/>
          <w:iCs/>
          <w:sz w:val="28"/>
          <w:szCs w:val="28"/>
          <w:u w:color="000000"/>
        </w:rPr>
        <w:t xml:space="preserve">Now after he </w:t>
      </w:r>
      <w:r>
        <w:rPr>
          <w:rFonts w:ascii="Times New Roman" w:hAnsi="Times New Roman"/>
          <w:sz w:val="28"/>
          <w:szCs w:val="28"/>
          <w:u w:color="000000"/>
        </w:rPr>
        <w:t>(Paul)</w:t>
      </w:r>
      <w:r>
        <w:rPr>
          <w:rFonts w:ascii="Times New Roman" w:hAnsi="Times New Roman"/>
          <w:i/>
          <w:iCs/>
          <w:sz w:val="28"/>
          <w:szCs w:val="28"/>
          <w:u w:color="000000"/>
        </w:rPr>
        <w:t xml:space="preserve"> had seen the vision, immediately we sought to go to Macedonia, </w:t>
      </w:r>
      <w:r>
        <w:rPr>
          <w:rFonts w:ascii="Times New Roman" w:hAnsi="Times New Roman"/>
          <w:b/>
          <w:bCs/>
          <w:i/>
          <w:iCs/>
          <w:sz w:val="28"/>
          <w:szCs w:val="28"/>
          <w:u w:color="000000"/>
        </w:rPr>
        <w:t>concluding that the Lord had called us to preach the gospel</w:t>
      </w:r>
      <w:r>
        <w:rPr>
          <w:rFonts w:ascii="Times New Roman" w:hAnsi="Times New Roman"/>
          <w:i/>
          <w:iCs/>
          <w:sz w:val="28"/>
          <w:szCs w:val="28"/>
          <w:u w:color="000000"/>
        </w:rPr>
        <w:t xml:space="preserve"> to them.</w:t>
      </w:r>
    </w:p>
    <w:p w14:paraId="644F605E" w14:textId="4608C673"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When God says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w:t>
      </w:r>
      <w:r>
        <w:rPr>
          <w:rFonts w:ascii="Times New Roman" w:hAnsi="Times New Roman"/>
          <w:sz w:val="28"/>
          <w:szCs w:val="28"/>
          <w:u w:color="000000"/>
        </w:rPr>
        <w:t xml:space="preserve">, it is a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to something </w:t>
      </w:r>
      <w:r w:rsidR="00265BB5">
        <w:rPr>
          <w:rFonts w:ascii="Times New Roman" w:hAnsi="Times New Roman"/>
          <w:sz w:val="28"/>
          <w:szCs w:val="28"/>
          <w:u w:color="000000"/>
        </w:rPr>
        <w:t>specific,</w:t>
      </w:r>
      <w:r>
        <w:rPr>
          <w:rFonts w:ascii="Times New Roman" w:hAnsi="Times New Roman"/>
          <w:sz w:val="28"/>
          <w:szCs w:val="28"/>
          <w:u w:color="000000"/>
        </w:rPr>
        <w:t xml:space="preserve"> but it is also a </w:t>
      </w:r>
      <w:r>
        <w:rPr>
          <w:rFonts w:ascii="Times New Roman" w:hAnsi="Times New Roman"/>
          <w:sz w:val="28"/>
          <w:szCs w:val="28"/>
          <w:u w:color="000000"/>
        </w:rPr>
        <w:t>“</w:t>
      </w:r>
      <w:r>
        <w:rPr>
          <w:rFonts w:ascii="Times New Roman" w:hAnsi="Times New Roman"/>
          <w:sz w:val="28"/>
          <w:szCs w:val="28"/>
          <w:u w:color="000000"/>
        </w:rPr>
        <w:t>yes</w:t>
      </w:r>
      <w:r>
        <w:rPr>
          <w:rFonts w:ascii="Times New Roman" w:hAnsi="Times New Roman"/>
          <w:sz w:val="28"/>
          <w:szCs w:val="28"/>
          <w:u w:color="000000"/>
        </w:rPr>
        <w:t xml:space="preserve">” </w:t>
      </w:r>
      <w:r>
        <w:rPr>
          <w:rFonts w:ascii="Times New Roman" w:hAnsi="Times New Roman"/>
          <w:sz w:val="28"/>
          <w:szCs w:val="28"/>
          <w:u w:color="000000"/>
        </w:rPr>
        <w:t>to something else, equally specific. God is not trying to shut us down. On the contrary, God wants to fire us up. God wants you and me to be His instruments, His hands,</w:t>
      </w:r>
      <w:r>
        <w:rPr>
          <w:rFonts w:ascii="Times New Roman" w:hAnsi="Times New Roman"/>
          <w:sz w:val="28"/>
          <w:szCs w:val="28"/>
          <w:u w:color="000000"/>
        </w:rPr>
        <w:t xml:space="preserve"> His feet, His representatives in this culture. A Matthew 25 people, whom we aim to be, keep looking for thirsty people to whom we may give water... and hungry people to whom we may give food... and naked people to whom we may give clothes. We look for opp</w:t>
      </w:r>
      <w:r>
        <w:rPr>
          <w:rFonts w:ascii="Times New Roman" w:hAnsi="Times New Roman"/>
          <w:sz w:val="28"/>
          <w:szCs w:val="28"/>
          <w:u w:color="000000"/>
        </w:rPr>
        <w:t xml:space="preserve">ortunities to visit the prisoner. If at any of those </w:t>
      </w:r>
      <w:proofErr w:type="gramStart"/>
      <w:r>
        <w:rPr>
          <w:rFonts w:ascii="Times New Roman" w:hAnsi="Times New Roman"/>
          <w:sz w:val="28"/>
          <w:szCs w:val="28"/>
          <w:u w:color="000000"/>
        </w:rPr>
        <w:t>intersections</w:t>
      </w:r>
      <w:proofErr w:type="gramEnd"/>
      <w:r>
        <w:rPr>
          <w:rFonts w:ascii="Times New Roman" w:hAnsi="Times New Roman"/>
          <w:sz w:val="28"/>
          <w:szCs w:val="28"/>
          <w:u w:color="000000"/>
        </w:rPr>
        <w:t xml:space="preserve"> we hear a clear divine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we are assured that God has something else he wants us to do or someplace else He wants us to go. For our entire lives we will be navigating the divine </w:t>
      </w:r>
      <w:r>
        <w:rPr>
          <w:rFonts w:ascii="Times New Roman" w:hAnsi="Times New Roman"/>
          <w:sz w:val="28"/>
          <w:szCs w:val="28"/>
          <w:u w:color="000000"/>
        </w:rPr>
        <w:t>“</w:t>
      </w:r>
      <w:r w:rsidR="00265BB5">
        <w:rPr>
          <w:rFonts w:ascii="Times New Roman" w:hAnsi="Times New Roman"/>
          <w:sz w:val="28"/>
          <w:szCs w:val="28"/>
          <w:u w:color="000000"/>
        </w:rPr>
        <w:t>yesses</w:t>
      </w:r>
      <w:r>
        <w:rPr>
          <w:rFonts w:ascii="Times New Roman" w:hAnsi="Times New Roman"/>
          <w:sz w:val="28"/>
          <w:szCs w:val="28"/>
          <w:u w:color="000000"/>
        </w:rPr>
        <w:t xml:space="preserve"> a</w:t>
      </w:r>
      <w:r>
        <w:rPr>
          <w:rFonts w:ascii="Times New Roman" w:hAnsi="Times New Roman"/>
          <w:sz w:val="28"/>
          <w:szCs w:val="28"/>
          <w:u w:color="000000"/>
        </w:rPr>
        <w:t xml:space="preserve">nd </w:t>
      </w:r>
      <w:r>
        <w:rPr>
          <w:rFonts w:ascii="Times New Roman" w:hAnsi="Times New Roman"/>
          <w:sz w:val="28"/>
          <w:szCs w:val="28"/>
          <w:u w:color="000000"/>
        </w:rPr>
        <w:t>“</w:t>
      </w:r>
      <w:r w:rsidR="00265BB5">
        <w:rPr>
          <w:rFonts w:ascii="Times New Roman" w:hAnsi="Times New Roman"/>
          <w:sz w:val="28"/>
          <w:szCs w:val="28"/>
          <w:u w:color="000000"/>
        </w:rPr>
        <w:t>no’s</w:t>
      </w:r>
      <w:r>
        <w:rPr>
          <w:rFonts w:ascii="Times New Roman" w:hAnsi="Times New Roman"/>
          <w:sz w:val="28"/>
          <w:szCs w:val="28"/>
          <w:u w:color="000000"/>
        </w:rPr>
        <w:t>. This is basic spiritual decision-making. What would God have me do? When? Where? How? With whom? For how long?</w:t>
      </w:r>
      <w:r>
        <w:rPr>
          <w:rFonts w:ascii="Times New Roman" w:hAnsi="Times New Roman"/>
          <w:sz w:val="28"/>
          <w:szCs w:val="28"/>
          <w:u w:color="000000"/>
        </w:rPr>
        <w:br/>
      </w:r>
    </w:p>
    <w:p w14:paraId="5430DF59" w14:textId="77777777" w:rsidR="000610AA" w:rsidRDefault="0016140F" w:rsidP="00265BB5">
      <w:pPr>
        <w:pStyle w:val="Body"/>
        <w:spacing w:before="0" w:line="276" w:lineRule="auto"/>
        <w:rPr>
          <w:rFonts w:ascii="Times New Roman" w:eastAsia="Times New Roman" w:hAnsi="Times New Roman" w:cs="Times New Roman"/>
          <w:sz w:val="28"/>
          <w:szCs w:val="28"/>
          <w:u w:color="000000"/>
        </w:rPr>
      </w:pPr>
      <w:r>
        <w:rPr>
          <w:rFonts w:ascii="Times New Roman" w:hAnsi="Times New Roman"/>
          <w:sz w:val="28"/>
          <w:szCs w:val="28"/>
          <w:u w:color="000000"/>
        </w:rPr>
        <w:t>Let me close by suggesting that God</w:t>
      </w:r>
      <w:r>
        <w:rPr>
          <w:rFonts w:ascii="Times New Roman" w:hAnsi="Times New Roman"/>
          <w:sz w:val="28"/>
          <w:szCs w:val="28"/>
          <w:u w:color="000000"/>
        </w:rPr>
        <w:t>’</w:t>
      </w:r>
      <w:r>
        <w:rPr>
          <w:rFonts w:ascii="Times New Roman" w:hAnsi="Times New Roman"/>
          <w:sz w:val="28"/>
          <w:szCs w:val="28"/>
          <w:u w:color="000000"/>
        </w:rPr>
        <w:t xml:space="preserve">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is always for the good of the one to whom God says it. God says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 xml:space="preserve">” </w:t>
      </w:r>
      <w:r>
        <w:rPr>
          <w:rFonts w:ascii="Times New Roman" w:hAnsi="Times New Roman"/>
          <w:sz w:val="28"/>
          <w:szCs w:val="28"/>
          <w:u w:color="000000"/>
        </w:rPr>
        <w:t xml:space="preserve">to spare us from only </w:t>
      </w:r>
      <w:r>
        <w:rPr>
          <w:rFonts w:ascii="Times New Roman" w:hAnsi="Times New Roman"/>
          <w:sz w:val="28"/>
          <w:szCs w:val="28"/>
          <w:u w:color="000000"/>
        </w:rPr>
        <w:t>God knows what.</w:t>
      </w:r>
    </w:p>
    <w:p w14:paraId="71F53411" w14:textId="298578FC" w:rsidR="000610AA" w:rsidRDefault="0016140F">
      <w:pPr>
        <w:pStyle w:val="Body"/>
        <w:spacing w:before="0" w:line="480" w:lineRule="auto"/>
        <w:rPr>
          <w:rFonts w:ascii="Times New Roman" w:hAnsi="Times New Roman"/>
          <w:sz w:val="28"/>
          <w:szCs w:val="28"/>
          <w:u w:color="000000"/>
        </w:rPr>
      </w:pPr>
      <w:r>
        <w:rPr>
          <w:rFonts w:ascii="Times New Roman" w:hAnsi="Times New Roman"/>
          <w:sz w:val="28"/>
          <w:szCs w:val="28"/>
          <w:u w:color="000000"/>
        </w:rPr>
        <w:lastRenderedPageBreak/>
        <w:t>When</w:t>
      </w:r>
      <w:r>
        <w:rPr>
          <w:rFonts w:ascii="Times New Roman" w:hAnsi="Times New Roman"/>
          <w:sz w:val="28"/>
          <w:szCs w:val="28"/>
          <w:u w:color="000000"/>
        </w:rPr>
        <w:t xml:space="preserve"> God says </w:t>
      </w:r>
      <w:r>
        <w:rPr>
          <w:rFonts w:ascii="Times New Roman" w:hAnsi="Times New Roman"/>
          <w:sz w:val="28"/>
          <w:szCs w:val="28"/>
          <w:u w:color="000000"/>
        </w:rPr>
        <w:t>“</w:t>
      </w:r>
      <w:r>
        <w:rPr>
          <w:rFonts w:ascii="Times New Roman" w:hAnsi="Times New Roman"/>
          <w:sz w:val="28"/>
          <w:szCs w:val="28"/>
          <w:u w:color="000000"/>
        </w:rPr>
        <w:t>no</w:t>
      </w:r>
      <w:r>
        <w:rPr>
          <w:rFonts w:ascii="Times New Roman" w:hAnsi="Times New Roman"/>
          <w:sz w:val="28"/>
          <w:szCs w:val="28"/>
          <w:u w:color="000000"/>
        </w:rPr>
        <w:t>”</w:t>
      </w:r>
      <w:r>
        <w:rPr>
          <w:rFonts w:ascii="Times New Roman" w:hAnsi="Times New Roman"/>
          <w:sz w:val="28"/>
          <w:szCs w:val="28"/>
          <w:u w:color="000000"/>
        </w:rPr>
        <w:t xml:space="preserve">, may our spirits say </w:t>
      </w:r>
      <w:r>
        <w:rPr>
          <w:rFonts w:ascii="Times New Roman" w:hAnsi="Times New Roman"/>
          <w:sz w:val="28"/>
          <w:szCs w:val="28"/>
          <w:u w:color="000000"/>
        </w:rPr>
        <w:t>“</w:t>
      </w:r>
      <w:r>
        <w:rPr>
          <w:rFonts w:ascii="Times New Roman" w:hAnsi="Times New Roman"/>
          <w:sz w:val="28"/>
          <w:szCs w:val="28"/>
          <w:u w:color="000000"/>
        </w:rPr>
        <w:t>yes</w:t>
      </w:r>
      <w:r>
        <w:rPr>
          <w:rFonts w:ascii="Times New Roman" w:hAnsi="Times New Roman"/>
          <w:sz w:val="28"/>
          <w:szCs w:val="28"/>
          <w:u w:color="000000"/>
        </w:rPr>
        <w:t xml:space="preserve">” </w:t>
      </w:r>
      <w:r>
        <w:rPr>
          <w:rFonts w:ascii="Times New Roman" w:hAnsi="Times New Roman"/>
          <w:sz w:val="28"/>
          <w:szCs w:val="28"/>
          <w:u w:color="000000"/>
        </w:rPr>
        <w:t>to whatever else God has for us!</w:t>
      </w:r>
      <w:r w:rsidR="00CE7735">
        <w:rPr>
          <w:rFonts w:ascii="Times New Roman" w:hAnsi="Times New Roman"/>
          <w:sz w:val="28"/>
          <w:szCs w:val="28"/>
          <w:u w:color="000000"/>
        </w:rPr>
        <w:t xml:space="preserve"> Amen.</w:t>
      </w:r>
    </w:p>
    <w:p w14:paraId="46DC5D0C" w14:textId="77777777" w:rsidR="00265BB5" w:rsidRPr="00265BB5" w:rsidRDefault="00265BB5">
      <w:pPr>
        <w:pStyle w:val="Body"/>
        <w:spacing w:before="0" w:line="480" w:lineRule="auto"/>
        <w:rPr>
          <w:rFonts w:ascii="Times New Roman" w:hAnsi="Times New Roman"/>
          <w:sz w:val="28"/>
          <w:szCs w:val="28"/>
          <w:u w:color="000000"/>
        </w:rPr>
      </w:pPr>
    </w:p>
    <w:sectPr w:rsidR="00265BB5" w:rsidRPr="00265BB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5A93" w14:textId="77777777" w:rsidR="0016140F" w:rsidRDefault="0016140F">
      <w:r>
        <w:separator/>
      </w:r>
    </w:p>
  </w:endnote>
  <w:endnote w:type="continuationSeparator" w:id="0">
    <w:p w14:paraId="18F1894B" w14:textId="77777777" w:rsidR="0016140F" w:rsidRDefault="0016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27A4" w14:textId="77777777" w:rsidR="000610AA" w:rsidRDefault="0016140F">
    <w:pPr>
      <w:pStyle w:val="HeaderFooter"/>
      <w:tabs>
        <w:tab w:val="clear" w:pos="9020"/>
        <w:tab w:val="center" w:pos="4680"/>
        <w:tab w:val="right" w:pos="9360"/>
      </w:tabs>
    </w:pPr>
    <w:r>
      <w:tab/>
    </w:r>
    <w:r>
      <w:fldChar w:fldCharType="begin"/>
    </w:r>
    <w:r>
      <w:instrText xml:space="preserve"> PAGE </w:instrText>
    </w:r>
    <w:r>
      <w:fldChar w:fldCharType="separate"/>
    </w:r>
    <w:r w:rsidR="00376912">
      <w:rPr>
        <w:noProof/>
      </w:rPr>
      <w:t>1</w:t>
    </w:r>
    <w:r>
      <w:fldChar w:fldCharType="end"/>
    </w:r>
    <w:r>
      <w:t xml:space="preserve"> of </w:t>
    </w:r>
    <w:r>
      <w:fldChar w:fldCharType="begin"/>
    </w:r>
    <w:r>
      <w:instrText xml:space="preserve"> NUMPAGES </w:instrText>
    </w:r>
    <w:r>
      <w:fldChar w:fldCharType="separate"/>
    </w:r>
    <w:r w:rsidR="003769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7DF9" w14:textId="77777777" w:rsidR="0016140F" w:rsidRDefault="0016140F">
      <w:r>
        <w:separator/>
      </w:r>
    </w:p>
  </w:footnote>
  <w:footnote w:type="continuationSeparator" w:id="0">
    <w:p w14:paraId="74CCD75D" w14:textId="77777777" w:rsidR="0016140F" w:rsidRDefault="0016140F">
      <w:r>
        <w:continuationSeparator/>
      </w:r>
    </w:p>
  </w:footnote>
  <w:footnote w:type="continuationNotice" w:id="1">
    <w:p w14:paraId="4B7B63DD" w14:textId="77777777" w:rsidR="0016140F" w:rsidRDefault="0016140F"/>
  </w:footnote>
  <w:footnote w:id="2">
    <w:p w14:paraId="48BF5AD9" w14:textId="77777777" w:rsidR="000610AA" w:rsidRDefault="0016140F">
      <w:pPr>
        <w:pStyle w:val="Footnote"/>
      </w:pPr>
      <w:r>
        <w:rPr>
          <w:vertAlign w:val="superscript"/>
        </w:rPr>
        <w:footnoteRef/>
      </w:r>
      <w:r>
        <w:rPr>
          <w:rFonts w:eastAsia="Arial Unicode MS" w:cs="Arial Unicode MS"/>
        </w:rPr>
        <w:t xml:space="preserve"> </w:t>
      </w:r>
      <w:r>
        <w:rPr>
          <w:rFonts w:eastAsia="Arial Unicode MS" w:cs="Arial Unicode MS"/>
        </w:rPr>
        <w:t xml:space="preserve">William Barclay, </w:t>
      </w:r>
      <w:r>
        <w:rPr>
          <w:rFonts w:eastAsia="Arial Unicode MS" w:cs="Arial Unicode MS"/>
          <w:i/>
          <w:iCs/>
        </w:rPr>
        <w:t>The Acts of the Apostles.</w:t>
      </w:r>
      <w:r>
        <w:rPr>
          <w:rFonts w:eastAsia="Arial Unicode MS" w:cs="Arial Unicode MS"/>
        </w:rPr>
        <w:t xml:space="preserve"> The Daily Study Bible Commentary. P. 131</w:t>
      </w:r>
    </w:p>
  </w:footnote>
  <w:footnote w:id="3">
    <w:p w14:paraId="700D032E" w14:textId="77777777" w:rsidR="000610AA" w:rsidRDefault="0016140F">
      <w:pPr>
        <w:pStyle w:val="Footnote"/>
      </w:pPr>
      <w:r>
        <w:rPr>
          <w:vertAlign w:val="superscript"/>
        </w:rPr>
        <w:footnoteRef/>
      </w:r>
      <w:r>
        <w:rPr>
          <w:rFonts w:eastAsia="Arial Unicode MS" w:cs="Arial Unicode MS"/>
        </w:rPr>
        <w:t xml:space="preserve"> </w:t>
      </w:r>
      <w:r>
        <w:rPr>
          <w:rFonts w:eastAsia="Arial Unicode MS" w:cs="Arial Unicode MS"/>
          <w:i/>
          <w:iCs/>
        </w:rPr>
        <w:t>The Fabulous Bush &amp; Baker Boys</w:t>
      </w:r>
      <w:r>
        <w:rPr>
          <w:rFonts w:eastAsia="Arial Unicode MS" w:cs="Arial Unicode MS"/>
        </w:rPr>
        <w:t>. New York Times Magazine. May 6, 1990. Section 6, p. 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723C" w14:textId="77777777" w:rsidR="000610AA" w:rsidRDefault="0016140F">
    <w:pPr>
      <w:pStyle w:val="HeaderFooter"/>
      <w:tabs>
        <w:tab w:val="clear" w:pos="9020"/>
        <w:tab w:val="center" w:pos="4680"/>
        <w:tab w:val="right" w:pos="9360"/>
      </w:tabs>
    </w:pPr>
    <w:r>
      <w:tab/>
    </w:r>
    <w:r>
      <w:fldChar w:fldCharType="begin"/>
    </w:r>
    <w:r>
      <w:instrText xml:space="preserve"> PAGE </w:instrText>
    </w:r>
    <w:r>
      <w:fldChar w:fldCharType="separate"/>
    </w:r>
    <w:r w:rsidR="00376912">
      <w:rPr>
        <w:noProof/>
      </w:rPr>
      <w:t>1</w:t>
    </w:r>
    <w:r>
      <w:fldChar w:fldCharType="end"/>
    </w:r>
    <w:r>
      <w:t xml:space="preserve"> of </w:t>
    </w:r>
    <w:r>
      <w:fldChar w:fldCharType="begin"/>
    </w:r>
    <w:r>
      <w:instrText xml:space="preserve"> NUMPAGES </w:instrText>
    </w:r>
    <w:r>
      <w:fldChar w:fldCharType="separate"/>
    </w:r>
    <w:r w:rsidR="0037691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232"/>
    <w:multiLevelType w:val="hybridMultilevel"/>
    <w:tmpl w:val="98A803BC"/>
    <w:styleLink w:val="BulletBig"/>
    <w:lvl w:ilvl="0" w:tplc="98C687C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1" w:tplc="B06A4BD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2" w:tplc="8B582420">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3" w:tplc="20EED524">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4" w:tplc="6FDA9E94">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5" w:tplc="04325718">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6" w:tplc="9BF0E558">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7" w:tplc="F376C196">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lvl w:ilvl="8" w:tplc="4A644F74">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0"/>
        <w:sz w:val="34"/>
        <w:szCs w:val="34"/>
        <w:highlight w:val="none"/>
        <w:vertAlign w:val="baseline"/>
      </w:rPr>
    </w:lvl>
  </w:abstractNum>
  <w:abstractNum w:abstractNumId="1" w15:restartNumberingAfterBreak="0">
    <w:nsid w:val="660C365F"/>
    <w:multiLevelType w:val="hybridMultilevel"/>
    <w:tmpl w:val="98A803BC"/>
    <w:numStyleLink w:val="BulletBig"/>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AA"/>
    <w:rsid w:val="000610AA"/>
    <w:rsid w:val="0016140F"/>
    <w:rsid w:val="00265BB5"/>
    <w:rsid w:val="00376912"/>
    <w:rsid w:val="00C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4A34"/>
  <w15:docId w15:val="{52193DE8-9C10-4904-B3CC-F65848D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Big">
    <w:name w:val="Bullet Big"/>
    <w:pPr>
      <w:numPr>
        <w:numId w:val="1"/>
      </w:numPr>
    </w:p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2021-11-08T18:00:00Z</dcterms:created>
  <dcterms:modified xsi:type="dcterms:W3CDTF">2021-11-08T18:00:00Z</dcterms:modified>
</cp:coreProperties>
</file>