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DEFF" w14:textId="77777777" w:rsidR="000A53A1" w:rsidRDefault="00993030">
      <w:pPr>
        <w:pStyle w:val="Body"/>
        <w:spacing w:line="480" w:lineRule="auto"/>
        <w:jc w:val="center"/>
        <w:rPr>
          <w:rFonts w:ascii="Helvetica" w:eastAsia="Helvetica" w:hAnsi="Helvetica" w:cs="Helvetica"/>
          <w:sz w:val="24"/>
          <w:szCs w:val="24"/>
          <w:u w:color="000000"/>
        </w:rPr>
      </w:pPr>
      <w:bookmarkStart w:id="0" w:name="PastorRichardAllenFarmerCrossroadsChurch"/>
      <w:r>
        <w:rPr>
          <w:rFonts w:ascii="Helvetica" w:hAnsi="Helvetica"/>
          <w:sz w:val="24"/>
          <w:szCs w:val="24"/>
          <w:u w:color="000000"/>
        </w:rPr>
        <w:t>Pastor Richard Allen Farmer</w:t>
      </w:r>
    </w:p>
    <w:p w14:paraId="00A893F0" w14:textId="77777777" w:rsidR="000A53A1" w:rsidRDefault="00993030">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The Crossroads Church</w:t>
      </w:r>
    </w:p>
    <w:p w14:paraId="5E40139C" w14:textId="77777777" w:rsidR="000A53A1" w:rsidRDefault="00993030">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5587 Redan Rd.</w:t>
      </w:r>
    </w:p>
    <w:p w14:paraId="5B3D3511" w14:textId="77777777" w:rsidR="000A53A1" w:rsidRDefault="00993030">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Stone Mountain, GA 30088</w:t>
      </w:r>
      <w:bookmarkEnd w:id="0"/>
    </w:p>
    <w:p w14:paraId="5629B9F8" w14:textId="77777777" w:rsidR="000A53A1" w:rsidRDefault="00993030">
      <w:pPr>
        <w:pStyle w:val="Body"/>
        <w:spacing w:line="480" w:lineRule="auto"/>
        <w:jc w:val="center"/>
        <w:rPr>
          <w:rFonts w:ascii="Helvetica" w:eastAsia="Helvetica" w:hAnsi="Helvetica" w:cs="Helvetica"/>
          <w:sz w:val="24"/>
          <w:szCs w:val="24"/>
          <w:u w:val="single" w:color="000000"/>
        </w:rPr>
      </w:pPr>
      <w:r>
        <w:rPr>
          <w:rFonts w:ascii="Helvetica" w:hAnsi="Helvetica"/>
          <w:sz w:val="24"/>
          <w:szCs w:val="24"/>
          <w:u w:val="single" w:color="000000"/>
        </w:rPr>
        <w:t>The Draining Touch</w:t>
      </w:r>
    </w:p>
    <w:p w14:paraId="19D05568" w14:textId="77777777" w:rsidR="000A53A1" w:rsidRDefault="00993030">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Text: Luke 8:43-48</w:t>
      </w:r>
    </w:p>
    <w:p w14:paraId="6869495A" w14:textId="77777777" w:rsidR="000A53A1" w:rsidRDefault="000A53A1">
      <w:pPr>
        <w:pStyle w:val="Body"/>
        <w:spacing w:line="480" w:lineRule="auto"/>
        <w:rPr>
          <w:rFonts w:ascii="Helvetica" w:eastAsia="Helvetica" w:hAnsi="Helvetica" w:cs="Helvetica"/>
          <w:sz w:val="24"/>
          <w:szCs w:val="24"/>
          <w:u w:val="single" w:color="000000"/>
        </w:rPr>
      </w:pPr>
    </w:p>
    <w:p w14:paraId="2A2FE1FB"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What a depressing description of this woman:</w:t>
      </w:r>
    </w:p>
    <w:p w14:paraId="09FD1D53" w14:textId="77777777" w:rsidR="000A53A1" w:rsidRDefault="00993030">
      <w:pPr>
        <w:pStyle w:val="Body"/>
        <w:numPr>
          <w:ilvl w:val="0"/>
          <w:numId w:val="2"/>
        </w:numPr>
        <w:spacing w:line="480" w:lineRule="auto"/>
        <w:rPr>
          <w:rFonts w:ascii="Helvetica" w:hAnsi="Helvetica"/>
          <w:sz w:val="24"/>
          <w:szCs w:val="24"/>
          <w:u w:color="000000"/>
        </w:rPr>
      </w:pPr>
      <w:r>
        <w:rPr>
          <w:rFonts w:ascii="Helvetica" w:hAnsi="Helvetica"/>
          <w:sz w:val="24"/>
          <w:szCs w:val="24"/>
          <w:u w:color="000000"/>
        </w:rPr>
        <w:t>She has been hemorrhaging, off and on, for 12 years!!! (43)</w:t>
      </w:r>
    </w:p>
    <w:p w14:paraId="4E5AA309" w14:textId="77777777" w:rsidR="000A53A1" w:rsidRDefault="00993030">
      <w:pPr>
        <w:pStyle w:val="Body"/>
        <w:numPr>
          <w:ilvl w:val="0"/>
          <w:numId w:val="2"/>
        </w:numPr>
        <w:spacing w:line="480" w:lineRule="auto"/>
        <w:rPr>
          <w:rFonts w:ascii="Helvetica" w:hAnsi="Helvetica"/>
          <w:sz w:val="24"/>
          <w:szCs w:val="24"/>
          <w:u w:color="000000"/>
        </w:rPr>
      </w:pPr>
      <w:r>
        <w:rPr>
          <w:rFonts w:ascii="Helvetica" w:hAnsi="Helvetica"/>
          <w:sz w:val="24"/>
          <w:szCs w:val="24"/>
          <w:u w:color="000000"/>
        </w:rPr>
        <w:t xml:space="preserve">She is </w:t>
      </w:r>
      <w:r>
        <w:rPr>
          <w:rFonts w:ascii="Helvetica" w:hAnsi="Helvetica"/>
          <w:sz w:val="24"/>
          <w:szCs w:val="24"/>
          <w:u w:color="000000"/>
        </w:rPr>
        <w:t>financially drained and exhausted. She has spent ALL her livelihood on doctors (43). Mark tells us something that Luke, a physician, might conveniently omit: The woman spent all she had and was no better, but rather grew worse (Mark 5:25-26).</w:t>
      </w:r>
    </w:p>
    <w:p w14:paraId="062D7EB8"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2 Chronicles </w:t>
      </w:r>
      <w:r>
        <w:rPr>
          <w:rFonts w:ascii="Helvetica" w:hAnsi="Helvetica"/>
          <w:sz w:val="24"/>
          <w:szCs w:val="24"/>
          <w:u w:color="000000"/>
        </w:rPr>
        <w:t>16:12</w:t>
      </w:r>
    </w:p>
    <w:p w14:paraId="1A630248" w14:textId="77777777" w:rsidR="000A53A1" w:rsidRDefault="00993030">
      <w:pPr>
        <w:pStyle w:val="Body"/>
        <w:spacing w:line="480" w:lineRule="auto"/>
        <w:rPr>
          <w:rFonts w:ascii="Helvetica" w:eastAsia="Helvetica" w:hAnsi="Helvetica" w:cs="Helvetica"/>
          <w:i/>
          <w:iCs/>
          <w:sz w:val="24"/>
          <w:szCs w:val="24"/>
          <w:u w:color="000000"/>
        </w:rPr>
      </w:pPr>
      <w:r>
        <w:rPr>
          <w:rFonts w:ascii="Helvetica" w:hAnsi="Helvetica"/>
          <w:i/>
          <w:iCs/>
          <w:sz w:val="24"/>
          <w:szCs w:val="24"/>
          <w:u w:color="000000"/>
        </w:rPr>
        <w:t>And in the thirty-ninth year of his reign, Asa became diseased in his feet, and his malady was severe; yet in his disease he did not seek the Lord, but the physicians.</w:t>
      </w:r>
    </w:p>
    <w:p w14:paraId="635B48CA"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This woman had already tried the physicians. It was now time to try Jesus.</w:t>
      </w:r>
    </w:p>
    <w:p w14:paraId="400455E8"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Psalm 1</w:t>
      </w:r>
      <w:r>
        <w:rPr>
          <w:rFonts w:ascii="Helvetica" w:hAnsi="Helvetica"/>
          <w:sz w:val="24"/>
          <w:szCs w:val="24"/>
          <w:u w:color="000000"/>
        </w:rPr>
        <w:t>08:12</w:t>
      </w:r>
    </w:p>
    <w:p w14:paraId="01608E09" w14:textId="77777777" w:rsidR="000A53A1" w:rsidRDefault="00993030">
      <w:pPr>
        <w:pStyle w:val="Body"/>
        <w:spacing w:line="480" w:lineRule="auto"/>
        <w:rPr>
          <w:rFonts w:ascii="Helvetica" w:eastAsia="Helvetica" w:hAnsi="Helvetica" w:cs="Helvetica"/>
          <w:i/>
          <w:iCs/>
          <w:sz w:val="24"/>
          <w:szCs w:val="24"/>
          <w:u w:color="000000"/>
        </w:rPr>
      </w:pPr>
      <w:r>
        <w:rPr>
          <w:rFonts w:ascii="Helvetica" w:hAnsi="Helvetica"/>
          <w:i/>
          <w:iCs/>
          <w:sz w:val="24"/>
          <w:szCs w:val="24"/>
          <w:u w:color="000000"/>
        </w:rPr>
        <w:t>Give us help from trouble, for the help of man is useless.</w:t>
      </w:r>
    </w:p>
    <w:p w14:paraId="7035A032"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I wonder if this woman in our text felt like that. After significant investment of time and money, she was not getting any better.</w:t>
      </w:r>
    </w:p>
    <w:p w14:paraId="544F8F75" w14:textId="19A42EF1" w:rsidR="000A53A1" w:rsidRDefault="00993030">
      <w:pPr>
        <w:pStyle w:val="Body"/>
        <w:spacing w:line="480" w:lineRule="auto"/>
        <w:rPr>
          <w:rFonts w:ascii="Helvetica" w:hAnsi="Helvetica"/>
          <w:sz w:val="24"/>
          <w:szCs w:val="24"/>
          <w:u w:color="000000"/>
        </w:rPr>
      </w:pPr>
      <w:r>
        <w:rPr>
          <w:rFonts w:ascii="Helvetica" w:hAnsi="Helvetica"/>
          <w:sz w:val="24"/>
          <w:szCs w:val="24"/>
          <w:u w:color="000000"/>
        </w:rPr>
        <w:t xml:space="preserve">She has been labeled </w:t>
      </w:r>
      <w:r>
        <w:rPr>
          <w:rFonts w:ascii="Helvetica" w:hAnsi="Helvetica"/>
          <w:sz w:val="24"/>
          <w:szCs w:val="24"/>
          <w:u w:color="000000"/>
        </w:rPr>
        <w:t>“</w:t>
      </w:r>
      <w:r>
        <w:rPr>
          <w:rFonts w:ascii="Helvetica" w:hAnsi="Helvetica"/>
          <w:sz w:val="24"/>
          <w:szCs w:val="24"/>
          <w:u w:color="000000"/>
        </w:rPr>
        <w:t>incurable</w:t>
      </w:r>
      <w:r>
        <w:rPr>
          <w:rFonts w:ascii="Helvetica" w:hAnsi="Helvetica"/>
          <w:sz w:val="24"/>
          <w:szCs w:val="24"/>
          <w:u w:color="000000"/>
        </w:rPr>
        <w:t xml:space="preserve">” </w:t>
      </w:r>
      <w:r>
        <w:rPr>
          <w:rFonts w:ascii="Helvetica" w:hAnsi="Helvetica"/>
          <w:sz w:val="24"/>
          <w:szCs w:val="24"/>
          <w:u w:color="000000"/>
        </w:rPr>
        <w:t>(43)</w:t>
      </w:r>
    </w:p>
    <w:p w14:paraId="4AA9863D" w14:textId="77777777" w:rsidR="00AB7DDB" w:rsidRDefault="00AB7DDB">
      <w:pPr>
        <w:pStyle w:val="Body"/>
        <w:spacing w:line="480" w:lineRule="auto"/>
        <w:rPr>
          <w:rFonts w:ascii="Helvetica" w:eastAsia="Helvetica" w:hAnsi="Helvetica" w:cs="Helvetica"/>
          <w:sz w:val="24"/>
          <w:szCs w:val="24"/>
          <w:u w:color="000000"/>
        </w:rPr>
      </w:pPr>
    </w:p>
    <w:p w14:paraId="0B3F5319" w14:textId="77777777" w:rsidR="000A53A1" w:rsidRDefault="00993030">
      <w:pPr>
        <w:pStyle w:val="Body"/>
        <w:spacing w:line="480" w:lineRule="auto"/>
        <w:jc w:val="center"/>
        <w:rPr>
          <w:rFonts w:ascii="Helvetica" w:eastAsia="Helvetica" w:hAnsi="Helvetica" w:cs="Helvetica"/>
          <w:b/>
          <w:bCs/>
          <w:sz w:val="24"/>
          <w:szCs w:val="24"/>
          <w:u w:color="000000"/>
        </w:rPr>
      </w:pPr>
      <w:r>
        <w:rPr>
          <w:rFonts w:ascii="Helvetica" w:hAnsi="Helvetica"/>
          <w:b/>
          <w:bCs/>
          <w:sz w:val="24"/>
          <w:szCs w:val="24"/>
          <w:u w:color="000000"/>
        </w:rPr>
        <w:lastRenderedPageBreak/>
        <w:t>1. The woman</w:t>
      </w:r>
      <w:r>
        <w:rPr>
          <w:rFonts w:ascii="Helvetica" w:hAnsi="Helvetica"/>
          <w:b/>
          <w:bCs/>
          <w:sz w:val="24"/>
          <w:szCs w:val="24"/>
          <w:u w:color="000000"/>
        </w:rPr>
        <w:t>’</w:t>
      </w:r>
      <w:r>
        <w:rPr>
          <w:rFonts w:ascii="Helvetica" w:hAnsi="Helvetica"/>
          <w:b/>
          <w:bCs/>
          <w:sz w:val="24"/>
          <w:szCs w:val="24"/>
          <w:u w:color="000000"/>
        </w:rPr>
        <w:t xml:space="preserve">s </w:t>
      </w:r>
      <w:r>
        <w:rPr>
          <w:rFonts w:ascii="Helvetica" w:hAnsi="Helvetica"/>
          <w:b/>
          <w:bCs/>
          <w:sz w:val="24"/>
          <w:szCs w:val="24"/>
          <w:u w:color="000000"/>
        </w:rPr>
        <w:t>social condition</w:t>
      </w:r>
    </w:p>
    <w:p w14:paraId="1763A686" w14:textId="77777777" w:rsidR="000A53A1" w:rsidRDefault="00993030">
      <w:pPr>
        <w:pStyle w:val="Body"/>
        <w:numPr>
          <w:ilvl w:val="0"/>
          <w:numId w:val="2"/>
        </w:numPr>
        <w:spacing w:line="480" w:lineRule="auto"/>
        <w:rPr>
          <w:rFonts w:ascii="Helvetica" w:hAnsi="Helvetica"/>
          <w:sz w:val="24"/>
          <w:szCs w:val="24"/>
          <w:u w:color="000000"/>
        </w:rPr>
      </w:pPr>
      <w:r>
        <w:rPr>
          <w:rFonts w:ascii="Helvetica" w:hAnsi="Helvetica"/>
          <w:sz w:val="24"/>
          <w:szCs w:val="24"/>
          <w:u w:color="000000"/>
        </w:rPr>
        <w:t>Because of her condition, she is a social outcast (Leviticus 15:25-27). This defilement affected all her relationships. If she sat on an item, the item was now unclean. If she was intimate with her husband, he was then unclean for seven da</w:t>
      </w:r>
      <w:r>
        <w:rPr>
          <w:rFonts w:ascii="Helvetica" w:hAnsi="Helvetica"/>
          <w:sz w:val="24"/>
          <w:szCs w:val="24"/>
          <w:u w:color="000000"/>
        </w:rPr>
        <w:t>ys.</w:t>
      </w:r>
    </w:p>
    <w:p w14:paraId="64F81E3F"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Pastor Steven Cole has written:</w:t>
      </w:r>
    </w:p>
    <w:p w14:paraId="1DAD403D" w14:textId="77777777" w:rsidR="000A53A1" w:rsidRDefault="00993030">
      <w:pPr>
        <w:pStyle w:val="Body"/>
        <w:spacing w:line="480" w:lineRule="auto"/>
        <w:rPr>
          <w:rFonts w:ascii="Helvetica" w:eastAsia="Helvetica" w:hAnsi="Helvetica" w:cs="Helvetica"/>
          <w:i/>
          <w:iCs/>
          <w:sz w:val="24"/>
          <w:szCs w:val="24"/>
          <w:u w:color="000000"/>
        </w:rPr>
      </w:pPr>
      <w:r>
        <w:rPr>
          <w:rFonts w:ascii="Helvetica" w:hAnsi="Helvetica"/>
          <w:i/>
          <w:iCs/>
          <w:sz w:val="24"/>
          <w:szCs w:val="24"/>
          <w:u w:color="000000"/>
        </w:rPr>
        <w:t>This woman</w:t>
      </w:r>
      <w:r>
        <w:rPr>
          <w:rFonts w:ascii="Helvetica" w:hAnsi="Helvetica"/>
          <w:i/>
          <w:iCs/>
          <w:sz w:val="24"/>
          <w:szCs w:val="24"/>
          <w:u w:color="000000"/>
        </w:rPr>
        <w:t>’</w:t>
      </w:r>
      <w:r>
        <w:rPr>
          <w:rFonts w:ascii="Helvetica" w:hAnsi="Helvetica"/>
          <w:i/>
          <w:iCs/>
          <w:sz w:val="24"/>
          <w:szCs w:val="24"/>
          <w:u w:color="000000"/>
        </w:rPr>
        <w:t>s ceremonial defilement is a graphic picture of how sin defiles us all. It creates distance between us and God, as well as distance from our family and friends.</w:t>
      </w:r>
      <w:r>
        <w:rPr>
          <w:rFonts w:ascii="Helvetica" w:eastAsia="Helvetica" w:hAnsi="Helvetica" w:cs="Helvetica"/>
          <w:i/>
          <w:iCs/>
          <w:sz w:val="24"/>
          <w:szCs w:val="24"/>
          <w:u w:color="000000"/>
          <w:vertAlign w:val="superscript"/>
        </w:rPr>
        <w:footnoteReference w:id="2"/>
      </w:r>
      <w:r>
        <w:rPr>
          <w:rFonts w:ascii="Helvetica" w:eastAsia="Helvetica" w:hAnsi="Helvetica" w:cs="Helvetica"/>
          <w:i/>
          <w:iCs/>
          <w:sz w:val="24"/>
          <w:szCs w:val="24"/>
          <w:u w:color="000000"/>
        </w:rPr>
        <w:br/>
      </w:r>
    </w:p>
    <w:p w14:paraId="44A35935"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Before we touch </w:t>
      </w:r>
      <w:r>
        <w:rPr>
          <w:rFonts w:ascii="Helvetica" w:hAnsi="Helvetica"/>
          <w:i/>
          <w:iCs/>
          <w:sz w:val="24"/>
          <w:szCs w:val="24"/>
          <w:u w:color="000000"/>
        </w:rPr>
        <w:t>Jesus</w:t>
      </w:r>
      <w:r>
        <w:rPr>
          <w:rFonts w:ascii="Helvetica" w:hAnsi="Helvetica"/>
          <w:sz w:val="24"/>
          <w:szCs w:val="24"/>
          <w:u w:color="000000"/>
        </w:rPr>
        <w:t xml:space="preserve"> and Jesus touches </w:t>
      </w:r>
      <w:r>
        <w:rPr>
          <w:rFonts w:ascii="Helvetica" w:hAnsi="Helvetica"/>
          <w:i/>
          <w:iCs/>
          <w:sz w:val="24"/>
          <w:szCs w:val="24"/>
          <w:u w:color="000000"/>
        </w:rPr>
        <w:t>us</w:t>
      </w:r>
      <w:r>
        <w:rPr>
          <w:rFonts w:ascii="Helvetica" w:hAnsi="Helvetica"/>
          <w:sz w:val="24"/>
          <w:szCs w:val="24"/>
          <w:u w:color="000000"/>
        </w:rPr>
        <w:t>, we are all like this woman.</w:t>
      </w:r>
      <w:r>
        <w:rPr>
          <w:rFonts w:ascii="Helvetica" w:hAnsi="Helvetica"/>
          <w:sz w:val="24"/>
          <w:szCs w:val="24"/>
          <w:u w:color="000000"/>
        </w:rPr>
        <w:t xml:space="preserve"> We spend our resources trying to better ourselves. Ultimately, there is no wholeness apart from the Christ.</w:t>
      </w:r>
    </w:p>
    <w:p w14:paraId="57BD4A62" w14:textId="77777777" w:rsidR="000A53A1" w:rsidRDefault="00993030">
      <w:pPr>
        <w:pStyle w:val="Body"/>
        <w:spacing w:line="480" w:lineRule="auto"/>
        <w:jc w:val="center"/>
        <w:rPr>
          <w:rFonts w:ascii="Helvetica" w:eastAsia="Helvetica" w:hAnsi="Helvetica" w:cs="Helvetica"/>
          <w:b/>
          <w:bCs/>
          <w:sz w:val="24"/>
          <w:szCs w:val="24"/>
          <w:u w:color="000000"/>
        </w:rPr>
      </w:pPr>
      <w:r>
        <w:rPr>
          <w:rFonts w:ascii="Helvetica" w:hAnsi="Helvetica"/>
          <w:b/>
          <w:bCs/>
          <w:sz w:val="24"/>
          <w:szCs w:val="24"/>
          <w:u w:color="000000"/>
        </w:rPr>
        <w:t>2. The woman</w:t>
      </w:r>
      <w:r>
        <w:rPr>
          <w:rFonts w:ascii="Helvetica" w:hAnsi="Helvetica"/>
          <w:b/>
          <w:bCs/>
          <w:sz w:val="24"/>
          <w:szCs w:val="24"/>
          <w:u w:color="000000"/>
        </w:rPr>
        <w:t>’</w:t>
      </w:r>
      <w:r>
        <w:rPr>
          <w:rFonts w:ascii="Helvetica" w:hAnsi="Helvetica"/>
          <w:b/>
          <w:bCs/>
          <w:sz w:val="24"/>
          <w:szCs w:val="24"/>
          <w:u w:color="000000"/>
        </w:rPr>
        <w:t>s spiritual condition</w:t>
      </w:r>
    </w:p>
    <w:p w14:paraId="13DB65C0" w14:textId="59B3522B"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Matters are not going well between this woman and her docto</w:t>
      </w:r>
      <w:r>
        <w:rPr>
          <w:rFonts w:ascii="Helvetica" w:hAnsi="Helvetica"/>
          <w:sz w:val="24"/>
          <w:szCs w:val="24"/>
          <w:u w:color="000000"/>
        </w:rPr>
        <w:t xml:space="preserve">rs, this </w:t>
      </w:r>
      <w:proofErr w:type="gramStart"/>
      <w:r>
        <w:rPr>
          <w:rFonts w:ascii="Helvetica" w:hAnsi="Helvetica"/>
          <w:sz w:val="24"/>
          <w:szCs w:val="24"/>
          <w:u w:color="000000"/>
        </w:rPr>
        <w:t>woman</w:t>
      </w:r>
      <w:proofErr w:type="gramEnd"/>
      <w:r>
        <w:rPr>
          <w:rFonts w:ascii="Helvetica" w:hAnsi="Helvetica"/>
          <w:sz w:val="24"/>
          <w:szCs w:val="24"/>
          <w:u w:color="000000"/>
        </w:rPr>
        <w:t xml:space="preserve"> and her colleagues, perhaps this woman and her</w:t>
      </w:r>
      <w:r>
        <w:rPr>
          <w:rFonts w:ascii="Helvetica" w:hAnsi="Helvetica"/>
          <w:sz w:val="24"/>
          <w:szCs w:val="24"/>
          <w:u w:color="000000"/>
        </w:rPr>
        <w:t>self. It is time to try Jesus!</w:t>
      </w:r>
      <w:r>
        <w:rPr>
          <w:rFonts w:ascii="Helvetica" w:hAnsi="Helvetica"/>
          <w:sz w:val="24"/>
          <w:szCs w:val="24"/>
          <w:u w:color="000000"/>
        </w:rPr>
        <w:t xml:space="preserve"> This woman took a risk and touched the fringe, hem, edge of Jesus</w:t>
      </w:r>
      <w:r>
        <w:rPr>
          <w:rFonts w:ascii="Helvetica" w:hAnsi="Helvetica"/>
          <w:sz w:val="24"/>
          <w:szCs w:val="24"/>
          <w:u w:color="000000"/>
        </w:rPr>
        <w:t xml:space="preserve">’ </w:t>
      </w:r>
      <w:r>
        <w:rPr>
          <w:rFonts w:ascii="Helvetica" w:hAnsi="Helvetica"/>
          <w:sz w:val="24"/>
          <w:szCs w:val="24"/>
          <w:u w:color="000000"/>
        </w:rPr>
        <w:t>garment.</w:t>
      </w:r>
    </w:p>
    <w:p w14:paraId="0CD5E5E9"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Jesus asks a question that seems ridiculous, given the crowd: </w:t>
      </w:r>
      <w:r>
        <w:rPr>
          <w:rFonts w:ascii="Helvetica" w:hAnsi="Helvetica"/>
          <w:sz w:val="24"/>
          <w:szCs w:val="24"/>
          <w:u w:color="000000"/>
        </w:rPr>
        <w:t>“</w:t>
      </w:r>
      <w:r>
        <w:rPr>
          <w:rFonts w:ascii="Helvetica" w:hAnsi="Helvetica"/>
          <w:sz w:val="24"/>
          <w:szCs w:val="24"/>
          <w:u w:color="000000"/>
        </w:rPr>
        <w:t>Who touched me?</w:t>
      </w:r>
      <w:r>
        <w:rPr>
          <w:rFonts w:ascii="Helvetica" w:hAnsi="Helvetica"/>
          <w:sz w:val="24"/>
          <w:szCs w:val="24"/>
          <w:u w:color="000000"/>
        </w:rPr>
        <w:t>”</w:t>
      </w:r>
    </w:p>
    <w:p w14:paraId="04E1CD67"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Jesus goes on to say that the touch to which He refers was a different touch. Something went out of him (Luke 6:19). It was no ordinary touch. It was a draining touch.</w:t>
      </w:r>
      <w:r>
        <w:rPr>
          <w:rFonts w:ascii="Helvetica" w:hAnsi="Helvetica"/>
          <w:sz w:val="24"/>
          <w:szCs w:val="24"/>
          <w:u w:color="000000"/>
        </w:rPr>
        <w:t xml:space="preserve"> What </w:t>
      </w:r>
      <w:r>
        <w:rPr>
          <w:rFonts w:ascii="Helvetica" w:hAnsi="Helvetica"/>
          <w:sz w:val="24"/>
          <w:szCs w:val="24"/>
          <w:u w:color="000000"/>
        </w:rPr>
        <w:t xml:space="preserve">an idea: that something we do might affect our Lord. That is, as we </w:t>
      </w:r>
      <w:r>
        <w:rPr>
          <w:rFonts w:ascii="Helvetica" w:hAnsi="Helvetica"/>
          <w:i/>
          <w:iCs/>
          <w:sz w:val="24"/>
          <w:szCs w:val="24"/>
          <w:u w:color="000000"/>
        </w:rPr>
        <w:t>touch</w:t>
      </w:r>
      <w:r>
        <w:rPr>
          <w:rFonts w:ascii="Helvetica" w:hAnsi="Helvetica"/>
          <w:sz w:val="24"/>
          <w:szCs w:val="24"/>
          <w:u w:color="000000"/>
        </w:rPr>
        <w:t xml:space="preserve"> </w:t>
      </w:r>
      <w:proofErr w:type="gramStart"/>
      <w:r>
        <w:rPr>
          <w:rFonts w:ascii="Helvetica" w:hAnsi="Helvetica"/>
          <w:sz w:val="24"/>
          <w:szCs w:val="24"/>
          <w:u w:color="000000"/>
        </w:rPr>
        <w:t>Him</w:t>
      </w:r>
      <w:proofErr w:type="gramEnd"/>
      <w:r>
        <w:rPr>
          <w:rFonts w:ascii="Helvetica" w:hAnsi="Helvetica"/>
          <w:sz w:val="24"/>
          <w:szCs w:val="24"/>
          <w:u w:color="000000"/>
        </w:rPr>
        <w:t xml:space="preserve"> we might pull something </w:t>
      </w:r>
      <w:r>
        <w:rPr>
          <w:rFonts w:ascii="Helvetica" w:hAnsi="Helvetica"/>
          <w:i/>
          <w:iCs/>
          <w:sz w:val="24"/>
          <w:szCs w:val="24"/>
          <w:u w:color="000000"/>
        </w:rPr>
        <w:t>out</w:t>
      </w:r>
      <w:r>
        <w:rPr>
          <w:rFonts w:ascii="Helvetica" w:hAnsi="Helvetica"/>
          <w:sz w:val="24"/>
          <w:szCs w:val="24"/>
          <w:u w:color="000000"/>
        </w:rPr>
        <w:t xml:space="preserve"> of Him. How does one drain the Eternal? This woman, by her faith, drained the divine.</w:t>
      </w:r>
      <w:r>
        <w:rPr>
          <w:rFonts w:ascii="Helvetica" w:hAnsi="Helvetica"/>
          <w:sz w:val="24"/>
          <w:szCs w:val="24"/>
          <w:u w:color="000000"/>
        </w:rPr>
        <w:br/>
      </w:r>
    </w:p>
    <w:p w14:paraId="37184A8B"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lastRenderedPageBreak/>
        <w:t xml:space="preserve"> This hemorrhaging woman approached Jesus in desperation </w:t>
      </w:r>
      <w:r>
        <w:rPr>
          <w:rFonts w:ascii="Helvetica" w:hAnsi="Helvetica"/>
          <w:i/>
          <w:iCs/>
          <w:sz w:val="24"/>
          <w:szCs w:val="24"/>
          <w:u w:color="000000"/>
        </w:rPr>
        <w:t>and</w:t>
      </w:r>
      <w:r>
        <w:rPr>
          <w:rFonts w:ascii="Helvetica" w:hAnsi="Helvetica"/>
          <w:sz w:val="24"/>
          <w:szCs w:val="24"/>
          <w:u w:color="000000"/>
        </w:rPr>
        <w:t xml:space="preserve"> faith. She is spiritually focused and hungry. Because of that rare mixture of desperation and faith, this woman experienced what many did not. Mark says that many begged to touch the hem of Christ</w:t>
      </w:r>
      <w:r>
        <w:rPr>
          <w:rFonts w:ascii="Helvetica" w:hAnsi="Helvetica"/>
          <w:sz w:val="24"/>
          <w:szCs w:val="24"/>
          <w:u w:color="000000"/>
        </w:rPr>
        <w:t>’</w:t>
      </w:r>
      <w:r>
        <w:rPr>
          <w:rFonts w:ascii="Helvetica" w:hAnsi="Helvetica"/>
          <w:sz w:val="24"/>
          <w:szCs w:val="24"/>
          <w:u w:color="000000"/>
        </w:rPr>
        <w:t xml:space="preserve">s garment. Mark also says that </w:t>
      </w:r>
      <w:r>
        <w:rPr>
          <w:rFonts w:ascii="Helvetica" w:hAnsi="Helvetica"/>
          <w:sz w:val="24"/>
          <w:szCs w:val="24"/>
          <w:u w:color="000000"/>
        </w:rPr>
        <w:t>“</w:t>
      </w:r>
      <w:r>
        <w:rPr>
          <w:rFonts w:ascii="Helvetica" w:hAnsi="Helvetica"/>
          <w:sz w:val="24"/>
          <w:szCs w:val="24"/>
          <w:u w:color="000000"/>
        </w:rPr>
        <w:t xml:space="preserve">as many as touched Him </w:t>
      </w:r>
      <w:r>
        <w:rPr>
          <w:rFonts w:ascii="Helvetica" w:hAnsi="Helvetica"/>
          <w:sz w:val="24"/>
          <w:szCs w:val="24"/>
          <w:u w:color="000000"/>
        </w:rPr>
        <w:t>were made well</w:t>
      </w:r>
      <w:r>
        <w:rPr>
          <w:rFonts w:ascii="Helvetica" w:hAnsi="Helvetica"/>
          <w:sz w:val="24"/>
          <w:szCs w:val="24"/>
          <w:u w:color="000000"/>
        </w:rPr>
        <w:t xml:space="preserve">” </w:t>
      </w:r>
      <w:r>
        <w:rPr>
          <w:rFonts w:ascii="Helvetica" w:hAnsi="Helvetica"/>
          <w:sz w:val="24"/>
          <w:szCs w:val="24"/>
          <w:u w:color="000000"/>
        </w:rPr>
        <w:t xml:space="preserve">(Mark 6:56). I want to bear public witness to the change that takes place when a desperate person says </w:t>
      </w:r>
      <w:r>
        <w:rPr>
          <w:rFonts w:ascii="Helvetica" w:hAnsi="Helvetica"/>
          <w:sz w:val="24"/>
          <w:szCs w:val="24"/>
          <w:u w:color="000000"/>
        </w:rPr>
        <w:t>“</w:t>
      </w:r>
      <w:r>
        <w:rPr>
          <w:rFonts w:ascii="Helvetica" w:hAnsi="Helvetica"/>
          <w:sz w:val="24"/>
          <w:szCs w:val="24"/>
          <w:u w:color="000000"/>
        </w:rPr>
        <w:t>yes</w:t>
      </w:r>
      <w:r>
        <w:rPr>
          <w:rFonts w:ascii="Helvetica" w:hAnsi="Helvetica"/>
          <w:sz w:val="24"/>
          <w:szCs w:val="24"/>
          <w:u w:color="000000"/>
        </w:rPr>
        <w:t xml:space="preserve">” </w:t>
      </w:r>
      <w:r>
        <w:rPr>
          <w:rFonts w:ascii="Helvetica" w:hAnsi="Helvetica"/>
          <w:sz w:val="24"/>
          <w:szCs w:val="24"/>
          <w:u w:color="000000"/>
        </w:rPr>
        <w:t>to the possibility of reaching out to Jesus. It is a spiritual act. When was the last time we figuratively or literally expressed o</w:t>
      </w:r>
      <w:r>
        <w:rPr>
          <w:rFonts w:ascii="Helvetica" w:hAnsi="Helvetica"/>
          <w:sz w:val="24"/>
          <w:szCs w:val="24"/>
          <w:u w:color="000000"/>
        </w:rPr>
        <w:t xml:space="preserve">ur need </w:t>
      </w:r>
      <w:r>
        <w:rPr>
          <w:rFonts w:ascii="Helvetica" w:hAnsi="Helvetica"/>
          <w:i/>
          <w:iCs/>
          <w:sz w:val="24"/>
          <w:szCs w:val="24"/>
          <w:u w:color="000000"/>
        </w:rPr>
        <w:t xml:space="preserve">of </w:t>
      </w:r>
      <w:r>
        <w:rPr>
          <w:rFonts w:ascii="Helvetica" w:hAnsi="Helvetica"/>
          <w:sz w:val="24"/>
          <w:szCs w:val="24"/>
          <w:u w:color="000000"/>
        </w:rPr>
        <w:t>Jesus</w:t>
      </w:r>
      <w:r>
        <w:rPr>
          <w:rFonts w:ascii="Helvetica" w:hAnsi="Helvetica"/>
          <w:i/>
          <w:iCs/>
          <w:sz w:val="24"/>
          <w:szCs w:val="24"/>
          <w:u w:color="000000"/>
        </w:rPr>
        <w:t xml:space="preserve"> to</w:t>
      </w:r>
      <w:r>
        <w:rPr>
          <w:rFonts w:ascii="Helvetica" w:hAnsi="Helvetica"/>
          <w:sz w:val="24"/>
          <w:szCs w:val="24"/>
          <w:u w:color="000000"/>
        </w:rPr>
        <w:t xml:space="preserve"> Jesus?</w:t>
      </w:r>
    </w:p>
    <w:p w14:paraId="39F08685" w14:textId="77777777" w:rsidR="000A53A1" w:rsidRDefault="00993030">
      <w:pPr>
        <w:pStyle w:val="Body"/>
        <w:spacing w:line="480" w:lineRule="auto"/>
        <w:rPr>
          <w:rFonts w:ascii="Helvetica" w:eastAsia="Helvetica" w:hAnsi="Helvetica" w:cs="Helvetica"/>
          <w:i/>
          <w:iCs/>
          <w:sz w:val="24"/>
          <w:szCs w:val="24"/>
          <w:u w:color="000000"/>
        </w:rPr>
      </w:pPr>
      <w:r>
        <w:rPr>
          <w:rFonts w:ascii="Helvetica" w:hAnsi="Helvetica"/>
          <w:i/>
          <w:iCs/>
          <w:sz w:val="24"/>
          <w:szCs w:val="24"/>
          <w:u w:color="000000"/>
        </w:rPr>
        <w:t>I need Thee, Oh I need Thee. Every hour, I need Thee.</w:t>
      </w:r>
    </w:p>
    <w:p w14:paraId="5B6575DB"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That</w:t>
      </w:r>
      <w:r>
        <w:rPr>
          <w:rFonts w:ascii="Helvetica" w:hAnsi="Helvetica"/>
          <w:sz w:val="24"/>
          <w:szCs w:val="24"/>
          <w:u w:color="000000"/>
        </w:rPr>
        <w:t>’</w:t>
      </w:r>
      <w:r>
        <w:rPr>
          <w:rFonts w:ascii="Helvetica" w:hAnsi="Helvetica"/>
          <w:sz w:val="24"/>
          <w:szCs w:val="24"/>
          <w:u w:color="000000"/>
        </w:rPr>
        <w:t>s this woman</w:t>
      </w:r>
      <w:r>
        <w:rPr>
          <w:rFonts w:ascii="Helvetica" w:hAnsi="Helvetica"/>
          <w:sz w:val="24"/>
          <w:szCs w:val="24"/>
          <w:u w:color="000000"/>
        </w:rPr>
        <w:t>’</w:t>
      </w:r>
      <w:r>
        <w:rPr>
          <w:rFonts w:ascii="Helvetica" w:hAnsi="Helvetica"/>
          <w:sz w:val="24"/>
          <w:szCs w:val="24"/>
          <w:u w:color="000000"/>
        </w:rPr>
        <w:t>s theme hymn. It</w:t>
      </w:r>
      <w:r>
        <w:rPr>
          <w:rFonts w:ascii="Helvetica" w:hAnsi="Helvetica"/>
          <w:sz w:val="24"/>
          <w:szCs w:val="24"/>
          <w:u w:color="000000"/>
        </w:rPr>
        <w:t>’</w:t>
      </w:r>
      <w:r>
        <w:rPr>
          <w:rFonts w:ascii="Helvetica" w:hAnsi="Helvetica"/>
          <w:sz w:val="24"/>
          <w:szCs w:val="24"/>
          <w:u w:color="000000"/>
        </w:rPr>
        <w:t>s what every human being on the planet needs to be saying and singing. This woman has no other viable option. Her money is gone (43). Her re</w:t>
      </w:r>
      <w:r>
        <w:rPr>
          <w:rFonts w:ascii="Helvetica" w:hAnsi="Helvetica"/>
          <w:sz w:val="24"/>
          <w:szCs w:val="24"/>
          <w:u w:color="000000"/>
        </w:rPr>
        <w:t xml:space="preserve">lationships are strained, due to her disease and the customs and protocols that must be followed because of it (Leviticus 15:25-27). </w:t>
      </w:r>
      <w:proofErr w:type="gramStart"/>
      <w:r>
        <w:rPr>
          <w:rFonts w:ascii="Helvetica" w:hAnsi="Helvetica"/>
          <w:sz w:val="24"/>
          <w:szCs w:val="24"/>
          <w:u w:color="000000"/>
        </w:rPr>
        <w:t>In light of</w:t>
      </w:r>
      <w:proofErr w:type="gramEnd"/>
      <w:r>
        <w:rPr>
          <w:rFonts w:ascii="Helvetica" w:hAnsi="Helvetica"/>
          <w:sz w:val="24"/>
          <w:szCs w:val="24"/>
          <w:u w:color="000000"/>
        </w:rPr>
        <w:t xml:space="preserve"> this, she deliberately reaches for Jesus. Some in the crowd touched Jesus by accident. This woman was not only </w:t>
      </w:r>
      <w:r>
        <w:rPr>
          <w:rFonts w:ascii="Helvetica" w:hAnsi="Helvetica"/>
          <w:b/>
          <w:bCs/>
          <w:sz w:val="24"/>
          <w:szCs w:val="24"/>
          <w:u w:color="000000"/>
        </w:rPr>
        <w:t>desperate</w:t>
      </w:r>
      <w:r>
        <w:rPr>
          <w:rFonts w:ascii="Helvetica" w:hAnsi="Helvetica"/>
          <w:sz w:val="24"/>
          <w:szCs w:val="24"/>
          <w:u w:color="000000"/>
        </w:rPr>
        <w:t xml:space="preserve">. She was also </w:t>
      </w:r>
      <w:r>
        <w:rPr>
          <w:rFonts w:ascii="Helvetica" w:hAnsi="Helvetica"/>
          <w:b/>
          <w:bCs/>
          <w:sz w:val="24"/>
          <w:szCs w:val="24"/>
          <w:u w:color="000000"/>
        </w:rPr>
        <w:t>determined</w:t>
      </w:r>
      <w:r>
        <w:rPr>
          <w:rFonts w:ascii="Helvetica" w:hAnsi="Helvetica"/>
          <w:sz w:val="24"/>
          <w:szCs w:val="24"/>
          <w:u w:color="000000"/>
        </w:rPr>
        <w:t xml:space="preserve">. </w:t>
      </w:r>
    </w:p>
    <w:p w14:paraId="5E672EB8" w14:textId="77777777" w:rsidR="000A53A1" w:rsidRDefault="00993030">
      <w:pPr>
        <w:pStyle w:val="Body"/>
        <w:spacing w:line="480" w:lineRule="auto"/>
        <w:jc w:val="center"/>
        <w:rPr>
          <w:rFonts w:ascii="Helvetica" w:eastAsia="Helvetica" w:hAnsi="Helvetica" w:cs="Helvetica"/>
          <w:b/>
          <w:bCs/>
          <w:sz w:val="24"/>
          <w:szCs w:val="24"/>
          <w:u w:color="000000"/>
        </w:rPr>
      </w:pPr>
      <w:r>
        <w:rPr>
          <w:rFonts w:ascii="Helvetica" w:hAnsi="Helvetica"/>
          <w:b/>
          <w:bCs/>
          <w:sz w:val="24"/>
          <w:szCs w:val="24"/>
          <w:u w:color="000000"/>
        </w:rPr>
        <w:t>3. The woman</w:t>
      </w:r>
      <w:r>
        <w:rPr>
          <w:rFonts w:ascii="Helvetica" w:hAnsi="Helvetica"/>
          <w:b/>
          <w:bCs/>
          <w:sz w:val="24"/>
          <w:szCs w:val="24"/>
          <w:u w:color="000000"/>
        </w:rPr>
        <w:t>’</w:t>
      </w:r>
      <w:r>
        <w:rPr>
          <w:rFonts w:ascii="Helvetica" w:hAnsi="Helvetica"/>
          <w:b/>
          <w:bCs/>
          <w:sz w:val="24"/>
          <w:szCs w:val="24"/>
          <w:u w:color="000000"/>
        </w:rPr>
        <w:t>s deliverance</w:t>
      </w:r>
    </w:p>
    <w:p w14:paraId="377832B8"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The woman feared she might be rebuked (47) but pressed on to her healing. </w:t>
      </w:r>
    </w:p>
    <w:p w14:paraId="193E8993"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Notice what makes her well. It is her faith. Not her</w:t>
      </w:r>
    </w:p>
    <w:p w14:paraId="0F307FE2" w14:textId="77777777" w:rsidR="000A53A1" w:rsidRDefault="00993030">
      <w:pPr>
        <w:pStyle w:val="Body"/>
        <w:numPr>
          <w:ilvl w:val="0"/>
          <w:numId w:val="2"/>
        </w:numPr>
        <w:spacing w:line="480" w:lineRule="auto"/>
        <w:rPr>
          <w:rFonts w:ascii="Helvetica" w:hAnsi="Helvetica"/>
          <w:sz w:val="24"/>
          <w:szCs w:val="24"/>
          <w:u w:color="000000"/>
        </w:rPr>
      </w:pPr>
      <w:r>
        <w:rPr>
          <w:rFonts w:ascii="Helvetica" w:hAnsi="Helvetica"/>
          <w:sz w:val="24"/>
          <w:szCs w:val="24"/>
          <w:u w:color="000000"/>
        </w:rPr>
        <w:t>Positive thinking</w:t>
      </w:r>
    </w:p>
    <w:p w14:paraId="52A6AC69" w14:textId="77777777" w:rsidR="000A53A1" w:rsidRDefault="00993030">
      <w:pPr>
        <w:pStyle w:val="Body"/>
        <w:numPr>
          <w:ilvl w:val="0"/>
          <w:numId w:val="2"/>
        </w:numPr>
        <w:spacing w:line="480" w:lineRule="auto"/>
        <w:rPr>
          <w:rFonts w:ascii="Helvetica" w:hAnsi="Helvetica"/>
          <w:sz w:val="24"/>
          <w:szCs w:val="24"/>
          <w:u w:color="000000"/>
        </w:rPr>
      </w:pPr>
      <w:r>
        <w:rPr>
          <w:rFonts w:ascii="Helvetica" w:hAnsi="Helvetica"/>
          <w:sz w:val="24"/>
          <w:szCs w:val="24"/>
          <w:u w:color="000000"/>
        </w:rPr>
        <w:t>Sowing a generous financial seed</w:t>
      </w:r>
    </w:p>
    <w:p w14:paraId="5F311188" w14:textId="77777777" w:rsidR="000A53A1" w:rsidRDefault="00993030">
      <w:pPr>
        <w:pStyle w:val="Body"/>
        <w:numPr>
          <w:ilvl w:val="0"/>
          <w:numId w:val="2"/>
        </w:numPr>
        <w:spacing w:line="480" w:lineRule="auto"/>
        <w:rPr>
          <w:rFonts w:ascii="Helvetica" w:hAnsi="Helvetica"/>
          <w:sz w:val="24"/>
          <w:szCs w:val="24"/>
          <w:u w:color="000000"/>
        </w:rPr>
      </w:pPr>
      <w:r>
        <w:rPr>
          <w:rFonts w:ascii="Helvetica" w:hAnsi="Helvetica"/>
          <w:sz w:val="24"/>
          <w:szCs w:val="24"/>
          <w:u w:color="000000"/>
        </w:rPr>
        <w:t xml:space="preserve">Being a </w:t>
      </w:r>
      <w:r>
        <w:rPr>
          <w:rFonts w:ascii="Helvetica" w:hAnsi="Helvetica"/>
          <w:sz w:val="24"/>
          <w:szCs w:val="24"/>
          <w:u w:color="000000"/>
        </w:rPr>
        <w:t>good person</w:t>
      </w:r>
    </w:p>
    <w:p w14:paraId="787A82FE" w14:textId="77777777" w:rsidR="000A53A1" w:rsidRDefault="00993030">
      <w:pPr>
        <w:pStyle w:val="Body"/>
        <w:spacing w:line="480" w:lineRule="auto"/>
        <w:rPr>
          <w:rFonts w:ascii="Helvetica" w:eastAsia="Helvetica" w:hAnsi="Helvetica" w:cs="Helvetica"/>
          <w:i/>
          <w:iCs/>
          <w:sz w:val="24"/>
          <w:szCs w:val="24"/>
          <w:u w:color="000000"/>
        </w:rPr>
      </w:pPr>
      <w:r>
        <w:rPr>
          <w:rFonts w:ascii="Helvetica" w:hAnsi="Helvetica"/>
          <w:sz w:val="24"/>
          <w:szCs w:val="24"/>
          <w:u w:color="000000"/>
        </w:rPr>
        <w:lastRenderedPageBreak/>
        <w:t xml:space="preserve">No, it was her faith and, specifically, her faith in Jesus, that brought healing. In both the OT and NT the word for </w:t>
      </w:r>
      <w:r>
        <w:rPr>
          <w:rFonts w:ascii="Helvetica" w:hAnsi="Helvetica"/>
          <w:i/>
          <w:iCs/>
          <w:sz w:val="24"/>
          <w:szCs w:val="24"/>
          <w:u w:color="000000"/>
        </w:rPr>
        <w:t>well</w:t>
      </w:r>
      <w:r>
        <w:rPr>
          <w:rFonts w:ascii="Helvetica" w:hAnsi="Helvetica"/>
          <w:sz w:val="24"/>
          <w:szCs w:val="24"/>
          <w:u w:color="000000"/>
        </w:rPr>
        <w:t xml:space="preserve"> is variously translated </w:t>
      </w:r>
      <w:r>
        <w:rPr>
          <w:rFonts w:ascii="Helvetica" w:hAnsi="Helvetica"/>
          <w:i/>
          <w:iCs/>
          <w:sz w:val="24"/>
          <w:szCs w:val="24"/>
          <w:u w:color="000000"/>
        </w:rPr>
        <w:t xml:space="preserve">save, deliver, preserve, </w:t>
      </w:r>
      <w:proofErr w:type="gramStart"/>
      <w:r>
        <w:rPr>
          <w:rFonts w:ascii="Helvetica" w:hAnsi="Helvetica"/>
          <w:i/>
          <w:iCs/>
          <w:sz w:val="24"/>
          <w:szCs w:val="24"/>
          <w:u w:color="000000"/>
        </w:rPr>
        <w:t>protect,  (</w:t>
      </w:r>
      <w:proofErr w:type="gramEnd"/>
      <w:r>
        <w:rPr>
          <w:rFonts w:ascii="Helvetica" w:hAnsi="Helvetica"/>
          <w:i/>
          <w:iCs/>
          <w:sz w:val="24"/>
          <w:szCs w:val="24"/>
          <w:u w:color="000000"/>
        </w:rPr>
        <w:t>make) whole, do well.</w:t>
      </w:r>
    </w:p>
    <w:p w14:paraId="0F003C64"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This</w:t>
      </w:r>
      <w:r>
        <w:rPr>
          <w:rFonts w:ascii="Helvetica" w:hAnsi="Helvetica"/>
          <w:i/>
          <w:iCs/>
          <w:sz w:val="24"/>
          <w:szCs w:val="24"/>
          <w:u w:color="000000"/>
        </w:rPr>
        <w:t xml:space="preserve"> </w:t>
      </w:r>
      <w:r>
        <w:rPr>
          <w:rFonts w:ascii="Helvetica" w:hAnsi="Helvetica"/>
          <w:sz w:val="24"/>
          <w:szCs w:val="24"/>
          <w:u w:color="000000"/>
        </w:rPr>
        <w:t>woman doesn</w:t>
      </w:r>
      <w:r>
        <w:rPr>
          <w:rFonts w:ascii="Helvetica" w:hAnsi="Helvetica"/>
          <w:sz w:val="24"/>
          <w:szCs w:val="24"/>
          <w:u w:color="000000"/>
        </w:rPr>
        <w:t>’</w:t>
      </w:r>
      <w:r>
        <w:rPr>
          <w:rFonts w:ascii="Helvetica" w:hAnsi="Helvetica"/>
          <w:sz w:val="24"/>
          <w:szCs w:val="24"/>
          <w:u w:color="000000"/>
        </w:rPr>
        <w:t xml:space="preserve">t just </w:t>
      </w:r>
      <w:r>
        <w:rPr>
          <w:rFonts w:ascii="Helvetica" w:hAnsi="Helvetica"/>
          <w:i/>
          <w:iCs/>
          <w:sz w:val="24"/>
          <w:szCs w:val="24"/>
          <w:u w:color="000000"/>
        </w:rPr>
        <w:t>feel</w:t>
      </w:r>
      <w:r>
        <w:rPr>
          <w:rFonts w:ascii="Helvetica" w:hAnsi="Helvetica"/>
          <w:sz w:val="24"/>
          <w:szCs w:val="24"/>
          <w:u w:color="000000"/>
        </w:rPr>
        <w:t xml:space="preserve"> better. She</w:t>
      </w:r>
      <w:r>
        <w:rPr>
          <w:rFonts w:ascii="Helvetica" w:hAnsi="Helvetica"/>
          <w:sz w:val="24"/>
          <w:szCs w:val="24"/>
          <w:u w:color="000000"/>
        </w:rPr>
        <w:t xml:space="preserve"> </w:t>
      </w:r>
      <w:r>
        <w:rPr>
          <w:rFonts w:ascii="Helvetica" w:hAnsi="Helvetica"/>
          <w:i/>
          <w:iCs/>
          <w:sz w:val="24"/>
          <w:szCs w:val="24"/>
          <w:u w:color="000000"/>
        </w:rPr>
        <w:t>is</w:t>
      </w:r>
      <w:r>
        <w:rPr>
          <w:rFonts w:ascii="Helvetica" w:hAnsi="Helvetica"/>
          <w:sz w:val="24"/>
          <w:szCs w:val="24"/>
          <w:u w:color="000000"/>
        </w:rPr>
        <w:t xml:space="preserve"> better. She is whole!</w:t>
      </w:r>
    </w:p>
    <w:p w14:paraId="17199462"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A higher level of our growing relationship with Jesus is that level on which we take the risk and touch Him, have a physical connection with Him, embrace Him, touch the fringe of His garment. This is a narrative in which the woman</w:t>
      </w:r>
      <w:r>
        <w:rPr>
          <w:rFonts w:ascii="Helvetica" w:hAnsi="Helvetica"/>
          <w:sz w:val="24"/>
          <w:szCs w:val="24"/>
          <w:u w:color="000000"/>
        </w:rPr>
        <w:t xml:space="preserve"> is anything but abstract and theoretical.</w:t>
      </w:r>
    </w:p>
    <w:p w14:paraId="4B5E3517"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It would be more comfortable for some, if ministry could be done without our personal space being invaded. However, sometimes we </w:t>
      </w:r>
      <w:proofErr w:type="gramStart"/>
      <w:r>
        <w:rPr>
          <w:rFonts w:ascii="Helvetica" w:hAnsi="Helvetica"/>
          <w:sz w:val="24"/>
          <w:szCs w:val="24"/>
          <w:u w:color="000000"/>
        </w:rPr>
        <w:t>have to</w:t>
      </w:r>
      <w:proofErr w:type="gramEnd"/>
      <w:r>
        <w:rPr>
          <w:rFonts w:ascii="Helvetica" w:hAnsi="Helvetica"/>
          <w:sz w:val="24"/>
          <w:szCs w:val="24"/>
          <w:u w:color="000000"/>
        </w:rPr>
        <w:t xml:space="preserve"> be accessible enough for people to touch us, figuratively and literally. Peo</w:t>
      </w:r>
      <w:r>
        <w:rPr>
          <w:rFonts w:ascii="Helvetica" w:hAnsi="Helvetica"/>
          <w:sz w:val="24"/>
          <w:szCs w:val="24"/>
          <w:u w:color="000000"/>
        </w:rPr>
        <w:t xml:space="preserve">ple who are hurting and broken and alienated and lonely need to </w:t>
      </w:r>
      <w:r>
        <w:rPr>
          <w:rFonts w:ascii="Helvetica" w:hAnsi="Helvetica"/>
          <w:i/>
          <w:iCs/>
          <w:sz w:val="24"/>
          <w:szCs w:val="24"/>
          <w:u w:color="000000"/>
        </w:rPr>
        <w:t>touch</w:t>
      </w:r>
      <w:r>
        <w:rPr>
          <w:rFonts w:ascii="Helvetica" w:hAnsi="Helvetica"/>
          <w:sz w:val="24"/>
          <w:szCs w:val="24"/>
          <w:u w:color="000000"/>
        </w:rPr>
        <w:t xml:space="preserve">...and </w:t>
      </w:r>
      <w:r>
        <w:rPr>
          <w:rFonts w:ascii="Helvetica" w:hAnsi="Helvetica"/>
          <w:i/>
          <w:iCs/>
          <w:sz w:val="24"/>
          <w:szCs w:val="24"/>
          <w:u w:color="000000"/>
        </w:rPr>
        <w:t>be</w:t>
      </w:r>
      <w:r>
        <w:rPr>
          <w:rFonts w:ascii="Helvetica" w:hAnsi="Helvetica"/>
          <w:sz w:val="24"/>
          <w:szCs w:val="24"/>
          <w:u w:color="000000"/>
        </w:rPr>
        <w:t xml:space="preserve"> touched.</w:t>
      </w:r>
    </w:p>
    <w:p w14:paraId="782783C0"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In this woman</w:t>
      </w:r>
      <w:r>
        <w:rPr>
          <w:rFonts w:ascii="Helvetica" w:hAnsi="Helvetica"/>
          <w:sz w:val="24"/>
          <w:szCs w:val="24"/>
          <w:u w:color="000000"/>
        </w:rPr>
        <w:t>’</w:t>
      </w:r>
      <w:r>
        <w:rPr>
          <w:rFonts w:ascii="Helvetica" w:hAnsi="Helvetica"/>
          <w:sz w:val="24"/>
          <w:szCs w:val="24"/>
          <w:u w:color="000000"/>
        </w:rPr>
        <w:t xml:space="preserve">s case </w:t>
      </w:r>
      <w:r>
        <w:rPr>
          <w:rFonts w:ascii="Helvetica" w:hAnsi="Helvetica"/>
          <w:b/>
          <w:bCs/>
          <w:sz w:val="24"/>
          <w:szCs w:val="24"/>
          <w:u w:color="000000"/>
        </w:rPr>
        <w:t>desperation</w:t>
      </w:r>
      <w:r>
        <w:rPr>
          <w:rFonts w:ascii="Helvetica" w:hAnsi="Helvetica"/>
          <w:sz w:val="24"/>
          <w:szCs w:val="24"/>
          <w:u w:color="000000"/>
        </w:rPr>
        <w:t xml:space="preserve"> and </w:t>
      </w:r>
      <w:r>
        <w:rPr>
          <w:rFonts w:ascii="Helvetica" w:hAnsi="Helvetica"/>
          <w:b/>
          <w:bCs/>
          <w:sz w:val="24"/>
          <w:szCs w:val="24"/>
          <w:u w:color="000000"/>
        </w:rPr>
        <w:t>determination</w:t>
      </w:r>
      <w:r>
        <w:rPr>
          <w:rFonts w:ascii="Helvetica" w:hAnsi="Helvetica"/>
          <w:sz w:val="24"/>
          <w:szCs w:val="24"/>
          <w:u w:color="000000"/>
        </w:rPr>
        <w:t xml:space="preserve"> led to her </w:t>
      </w:r>
      <w:r>
        <w:rPr>
          <w:rFonts w:ascii="Helvetica" w:hAnsi="Helvetica"/>
          <w:b/>
          <w:bCs/>
          <w:sz w:val="24"/>
          <w:szCs w:val="24"/>
          <w:u w:color="000000"/>
        </w:rPr>
        <w:t>deliverance</w:t>
      </w:r>
      <w:r>
        <w:rPr>
          <w:rFonts w:ascii="Helvetica" w:hAnsi="Helvetica"/>
          <w:sz w:val="24"/>
          <w:szCs w:val="24"/>
          <w:u w:color="000000"/>
        </w:rPr>
        <w:t>.</w:t>
      </w:r>
    </w:p>
    <w:p w14:paraId="1EF65922" w14:textId="77777777" w:rsidR="000A53A1" w:rsidRDefault="00993030">
      <w:pPr>
        <w:pStyle w:val="Body"/>
        <w:spacing w:line="480" w:lineRule="auto"/>
        <w:rPr>
          <w:rFonts w:ascii="Helvetica" w:eastAsia="Helvetica" w:hAnsi="Helvetica" w:cs="Helvetica"/>
          <w:b/>
          <w:bCs/>
          <w:sz w:val="24"/>
          <w:szCs w:val="24"/>
          <w:u w:color="000000"/>
        </w:rPr>
      </w:pPr>
      <w:r>
        <w:rPr>
          <w:rFonts w:ascii="Helvetica" w:hAnsi="Helvetica"/>
          <w:b/>
          <w:bCs/>
          <w:sz w:val="24"/>
          <w:szCs w:val="24"/>
          <w:u w:color="000000"/>
        </w:rPr>
        <w:t>Illus.</w:t>
      </w:r>
    </w:p>
    <w:p w14:paraId="6BC634E8"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The Bucharest Early Intervention Project(</w:t>
      </w:r>
      <w:hyperlink r:id="rId7" w:history="1">
        <w:r>
          <w:rPr>
            <w:rStyle w:val="Hyperlink0"/>
            <w:rFonts w:ascii="Helvetica" w:hAnsi="Helvetica"/>
            <w:sz w:val="24"/>
            <w:szCs w:val="24"/>
            <w:u w:color="000000"/>
          </w:rPr>
          <w:t>clinicaltrials.gov</w:t>
        </w:r>
      </w:hyperlink>
      <w:r>
        <w:rPr>
          <w:rFonts w:ascii="Helvetica" w:hAnsi="Helvetica"/>
          <w:sz w:val="24"/>
          <w:szCs w:val="24"/>
          <w:u w:color="000000"/>
        </w:rPr>
        <w:t>)</w:t>
      </w:r>
      <w:r>
        <w:rPr>
          <w:rFonts w:ascii="Helvetica" w:eastAsia="Helvetica" w:hAnsi="Helvetica" w:cs="Helvetica"/>
          <w:sz w:val="24"/>
          <w:szCs w:val="24"/>
          <w:u w:color="000000"/>
          <w:vertAlign w:val="superscript"/>
        </w:rPr>
        <w:footnoteReference w:id="3"/>
      </w:r>
      <w:r>
        <w:rPr>
          <w:rFonts w:ascii="Helvetica" w:hAnsi="Helvetica"/>
          <w:sz w:val="24"/>
          <w:szCs w:val="24"/>
          <w:u w:color="000000"/>
        </w:rPr>
        <w:t xml:space="preserve"> and Harry Harlow</w:t>
      </w:r>
      <w:r>
        <w:rPr>
          <w:rFonts w:ascii="Helvetica" w:hAnsi="Helvetica"/>
          <w:sz w:val="24"/>
          <w:szCs w:val="24"/>
          <w:u w:color="000000"/>
        </w:rPr>
        <w:t>’</w:t>
      </w:r>
      <w:r>
        <w:rPr>
          <w:rFonts w:ascii="Helvetica" w:hAnsi="Helvetica"/>
          <w:sz w:val="24"/>
          <w:szCs w:val="24"/>
          <w:u w:color="000000"/>
        </w:rPr>
        <w:t>s experiments with rhesus monkeys</w:t>
      </w:r>
      <w:r>
        <w:rPr>
          <w:rFonts w:ascii="Helvetica" w:eastAsia="Helvetica" w:hAnsi="Helvetica" w:cs="Helvetica"/>
          <w:sz w:val="24"/>
          <w:szCs w:val="24"/>
          <w:u w:color="000000"/>
          <w:vertAlign w:val="superscript"/>
        </w:rPr>
        <w:footnoteReference w:id="4"/>
      </w:r>
      <w:r>
        <w:rPr>
          <w:rFonts w:ascii="Helvetica" w:hAnsi="Helvetica"/>
          <w:sz w:val="24"/>
          <w:szCs w:val="24"/>
          <w:u w:color="000000"/>
        </w:rPr>
        <w:t xml:space="preserve"> demonstrate the power of physical touch. </w:t>
      </w:r>
      <w:r>
        <w:rPr>
          <w:rFonts w:ascii="Helvetica" w:hAnsi="Helvetica"/>
          <w:b/>
          <w:bCs/>
          <w:sz w:val="24"/>
          <w:szCs w:val="24"/>
          <w:u w:color="000000"/>
        </w:rPr>
        <w:t>Touch is a critical component of the healing/deliverance experience</w:t>
      </w:r>
      <w:r>
        <w:rPr>
          <w:rFonts w:ascii="Helvetica" w:hAnsi="Helvetica"/>
          <w:sz w:val="24"/>
          <w:szCs w:val="24"/>
          <w:u w:color="000000"/>
        </w:rPr>
        <w:t xml:space="preserve">. Children who are raised </w:t>
      </w:r>
      <w:r>
        <w:rPr>
          <w:rFonts w:ascii="Helvetica" w:hAnsi="Helvetica"/>
          <w:sz w:val="24"/>
          <w:szCs w:val="24"/>
          <w:u w:color="000000"/>
        </w:rPr>
        <w:lastRenderedPageBreak/>
        <w:t>in an environment of neglect or cold, non-ph</w:t>
      </w:r>
      <w:r>
        <w:rPr>
          <w:rFonts w:ascii="Helvetica" w:hAnsi="Helvetica"/>
          <w:sz w:val="24"/>
          <w:szCs w:val="24"/>
          <w:u w:color="000000"/>
        </w:rPr>
        <w:t xml:space="preserve">ysical detachment suffer cognitive, </w:t>
      </w:r>
      <w:proofErr w:type="gramStart"/>
      <w:r>
        <w:rPr>
          <w:rFonts w:ascii="Helvetica" w:hAnsi="Helvetica"/>
          <w:sz w:val="24"/>
          <w:szCs w:val="24"/>
          <w:u w:color="000000"/>
        </w:rPr>
        <w:t>developmental</w:t>
      </w:r>
      <w:proofErr w:type="gramEnd"/>
      <w:r>
        <w:rPr>
          <w:rFonts w:ascii="Helvetica" w:hAnsi="Helvetica"/>
          <w:sz w:val="24"/>
          <w:szCs w:val="24"/>
          <w:u w:color="000000"/>
        </w:rPr>
        <w:t xml:space="preserve"> and motor skills delays.</w:t>
      </w:r>
    </w:p>
    <w:p w14:paraId="2D5735D3"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This woman took something </w:t>
      </w:r>
      <w:r>
        <w:rPr>
          <w:rFonts w:ascii="Helvetica" w:hAnsi="Helvetica"/>
          <w:i/>
          <w:iCs/>
          <w:sz w:val="24"/>
          <w:szCs w:val="24"/>
          <w:u w:color="000000"/>
        </w:rPr>
        <w:t xml:space="preserve">out of </w:t>
      </w:r>
      <w:r>
        <w:rPr>
          <w:rFonts w:ascii="Helvetica" w:hAnsi="Helvetica"/>
          <w:sz w:val="24"/>
          <w:szCs w:val="24"/>
          <w:u w:color="000000"/>
        </w:rPr>
        <w:t xml:space="preserve">Jesus, but Jesus put something </w:t>
      </w:r>
      <w:r>
        <w:rPr>
          <w:rFonts w:ascii="Helvetica" w:hAnsi="Helvetica"/>
          <w:i/>
          <w:iCs/>
          <w:sz w:val="24"/>
          <w:szCs w:val="24"/>
          <w:u w:color="000000"/>
        </w:rPr>
        <w:t>into</w:t>
      </w:r>
      <w:r>
        <w:rPr>
          <w:rFonts w:ascii="Helvetica" w:hAnsi="Helvetica"/>
          <w:sz w:val="24"/>
          <w:szCs w:val="24"/>
          <w:u w:color="000000"/>
        </w:rPr>
        <w:t xml:space="preserve"> the woman!!</w:t>
      </w:r>
    </w:p>
    <w:p w14:paraId="05B8B274" w14:textId="77777777" w:rsidR="000A53A1" w:rsidRDefault="00993030">
      <w:pPr>
        <w:pStyle w:val="Body"/>
        <w:spacing w:line="480" w:lineRule="auto"/>
        <w:rPr>
          <w:rFonts w:ascii="Helvetica" w:eastAsia="Helvetica" w:hAnsi="Helvetica" w:cs="Helvetica"/>
          <w:sz w:val="24"/>
          <w:szCs w:val="24"/>
          <w:u w:color="000000"/>
        </w:rPr>
      </w:pPr>
      <w:r>
        <w:rPr>
          <w:rFonts w:ascii="Helvetica" w:hAnsi="Helvetica"/>
          <w:sz w:val="24"/>
          <w:szCs w:val="24"/>
          <w:u w:color="000000"/>
        </w:rPr>
        <w:t>We who aim to be the hands and feet of Jesus on the earth, will wrestle with the implications of tou</w:t>
      </w:r>
      <w:r>
        <w:rPr>
          <w:rFonts w:ascii="Helvetica" w:hAnsi="Helvetica"/>
          <w:sz w:val="24"/>
          <w:szCs w:val="24"/>
          <w:u w:color="000000"/>
        </w:rPr>
        <w:t>ch all our days. We who are desperate and determined will continue to reach out to Jesus and take the risk of touching Him!!</w:t>
      </w:r>
    </w:p>
    <w:p w14:paraId="19A2B49B" w14:textId="77777777" w:rsidR="000A53A1" w:rsidRDefault="00993030">
      <w:pPr>
        <w:pStyle w:val="Body"/>
        <w:spacing w:line="480" w:lineRule="auto"/>
      </w:pPr>
      <w:r>
        <w:rPr>
          <w:rFonts w:ascii="Helvetica" w:hAnsi="Helvetica"/>
          <w:sz w:val="24"/>
          <w:szCs w:val="24"/>
          <w:u w:color="000000"/>
        </w:rPr>
        <w:t>Amen</w:t>
      </w:r>
    </w:p>
    <w:sectPr w:rsidR="000A53A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3062" w14:textId="77777777" w:rsidR="00993030" w:rsidRDefault="00993030">
      <w:r>
        <w:separator/>
      </w:r>
    </w:p>
  </w:endnote>
  <w:endnote w:type="continuationSeparator" w:id="0">
    <w:p w14:paraId="0CE150AF" w14:textId="77777777" w:rsidR="00993030" w:rsidRDefault="0099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A96D" w14:textId="7C7EE27B" w:rsidR="000A53A1" w:rsidRDefault="00993030">
    <w:pPr>
      <w:pStyle w:val="HeaderFooter"/>
      <w:tabs>
        <w:tab w:val="clear" w:pos="9020"/>
        <w:tab w:val="center" w:pos="4680"/>
        <w:tab w:val="right" w:pos="9360"/>
      </w:tabs>
    </w:pPr>
    <w:r>
      <w:tab/>
    </w:r>
    <w:r>
      <w:fldChar w:fldCharType="begin"/>
    </w:r>
    <w:r>
      <w:instrText xml:space="preserve"> PAGE </w:instrText>
    </w:r>
    <w:r>
      <w:fldChar w:fldCharType="separate"/>
    </w:r>
    <w:r w:rsidR="00AB7DDB">
      <w:rPr>
        <w:noProof/>
      </w:rPr>
      <w:t>1</w:t>
    </w:r>
    <w:r>
      <w:fldChar w:fldCharType="end"/>
    </w:r>
    <w:r>
      <w:t xml:space="preserve"> of </w:t>
    </w:r>
    <w:r>
      <w:fldChar w:fldCharType="begin"/>
    </w:r>
    <w:r>
      <w:instrText xml:space="preserve"> NUMPAGES </w:instrText>
    </w:r>
    <w:r>
      <w:fldChar w:fldCharType="separate"/>
    </w:r>
    <w:r w:rsidR="00AB7D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7D5F" w14:textId="77777777" w:rsidR="00993030" w:rsidRDefault="00993030">
      <w:r>
        <w:separator/>
      </w:r>
    </w:p>
  </w:footnote>
  <w:footnote w:type="continuationSeparator" w:id="0">
    <w:p w14:paraId="76221414" w14:textId="77777777" w:rsidR="00993030" w:rsidRDefault="00993030">
      <w:r>
        <w:continuationSeparator/>
      </w:r>
    </w:p>
  </w:footnote>
  <w:footnote w:type="continuationNotice" w:id="1">
    <w:p w14:paraId="26B8540C" w14:textId="77777777" w:rsidR="00993030" w:rsidRDefault="00993030"/>
  </w:footnote>
  <w:footnote w:id="2">
    <w:p w14:paraId="44457C71" w14:textId="77777777" w:rsidR="000A53A1" w:rsidRDefault="00993030">
      <w:pPr>
        <w:pStyle w:val="Footnote"/>
      </w:pPr>
      <w:r>
        <w:rPr>
          <w:vertAlign w:val="superscript"/>
        </w:rPr>
        <w:footnoteRef/>
      </w:r>
      <w:r>
        <w:rPr>
          <w:rFonts w:eastAsia="Arial Unicode MS" w:cs="Arial Unicode MS"/>
        </w:rPr>
        <w:t xml:space="preserve"> </w:t>
      </w:r>
      <w:r>
        <w:rPr>
          <w:rFonts w:eastAsia="Arial Unicode MS" w:cs="Arial Unicode MS"/>
        </w:rPr>
        <w:t xml:space="preserve">Steven Cole. Sermon, </w:t>
      </w:r>
      <w:r>
        <w:rPr>
          <w:rFonts w:eastAsia="Arial Unicode MS" w:cs="Arial Unicode MS"/>
          <w:i/>
          <w:iCs/>
        </w:rPr>
        <w:t>Jesus</w:t>
      </w:r>
      <w:r>
        <w:rPr>
          <w:rFonts w:eastAsia="Arial Unicode MS" w:cs="Arial Unicode MS"/>
          <w:i/>
          <w:iCs/>
        </w:rPr>
        <w:t xml:space="preserve">’ </w:t>
      </w:r>
      <w:r>
        <w:rPr>
          <w:rFonts w:eastAsia="Arial Unicode MS" w:cs="Arial Unicode MS"/>
          <w:i/>
          <w:iCs/>
        </w:rPr>
        <w:t>Cleansing Power.</w:t>
      </w:r>
    </w:p>
  </w:footnote>
  <w:footnote w:id="3">
    <w:p w14:paraId="38C3D44B" w14:textId="77777777" w:rsidR="000A53A1" w:rsidRDefault="00993030">
      <w:pPr>
        <w:pStyle w:val="Footnote"/>
      </w:pPr>
      <w:r>
        <w:rPr>
          <w:vertAlign w:val="superscript"/>
        </w:rPr>
        <w:footnoteRef/>
      </w:r>
      <w:r>
        <w:rPr>
          <w:rFonts w:eastAsia="Arial Unicode MS" w:cs="Arial Unicode MS"/>
        </w:rPr>
        <w:t xml:space="preserve"> </w:t>
      </w:r>
      <w:r>
        <w:rPr>
          <w:rFonts w:eastAsia="Arial Unicode MS" w:cs="Arial Unicode MS"/>
        </w:rPr>
        <w:t xml:space="preserve">The Bucharest Early Intervention </w:t>
      </w:r>
      <w:proofErr w:type="gramStart"/>
      <w:r>
        <w:rPr>
          <w:rFonts w:eastAsia="Arial Unicode MS" w:cs="Arial Unicode MS"/>
        </w:rPr>
        <w:t>Project(</w:t>
      </w:r>
      <w:proofErr w:type="gramEnd"/>
      <w:r>
        <w:rPr>
          <w:rFonts w:eastAsia="Arial Unicode MS" w:cs="Arial Unicode MS"/>
        </w:rPr>
        <w:t>BEIP) was a randomized controlled trial of foster care as an intervention for children abandoned at or around the time of birth and placed in one of six institutions fo</w:t>
      </w:r>
      <w:r>
        <w:rPr>
          <w:rFonts w:eastAsia="Arial Unicode MS" w:cs="Arial Unicode MS"/>
        </w:rPr>
        <w:t>r young children in Bucharest, Romania.</w:t>
      </w:r>
    </w:p>
  </w:footnote>
  <w:footnote w:id="4">
    <w:p w14:paraId="4BB40189" w14:textId="77777777" w:rsidR="000A53A1" w:rsidRDefault="00993030">
      <w:pPr>
        <w:pStyle w:val="Footnote"/>
      </w:pPr>
      <w:r>
        <w:rPr>
          <w:vertAlign w:val="superscript"/>
        </w:rPr>
        <w:footnoteRef/>
      </w:r>
      <w:r>
        <w:rPr>
          <w:rFonts w:eastAsia="Arial Unicode MS" w:cs="Arial Unicode MS"/>
        </w:rPr>
        <w:t xml:space="preserve"> Using methods of isolation and maternal deprivation, Harlow showed the impact of contact comfort on primate development. Infant rhesus monkeys</w:t>
      </w:r>
      <w:r>
        <w:rPr>
          <w:rFonts w:eastAsia="Arial Unicode MS" w:cs="Arial Unicode MS"/>
        </w:rPr>
        <w:t> </w:t>
      </w:r>
      <w:r>
        <w:rPr>
          <w:rFonts w:eastAsia="Arial Unicode MS" w:cs="Arial Unicode MS"/>
        </w:rPr>
        <w:t xml:space="preserve">were taken away from their mothers and raised in a laboratory setting, </w:t>
      </w:r>
      <w:r>
        <w:rPr>
          <w:rFonts w:eastAsia="Arial Unicode MS" w:cs="Arial Unicode MS"/>
        </w:rPr>
        <w:t xml:space="preserve">with some infants placed in separate cages away from peers. In social isolation, the monkeys showed disturbed behavior, staring blankly, circling their cages, and engaging in self-mutilation. When the isolated infants were re-introduced to the group, they </w:t>
      </w:r>
      <w:r>
        <w:rPr>
          <w:rFonts w:eastAsia="Arial Unicode MS" w:cs="Arial Unicode MS"/>
        </w:rPr>
        <w:t xml:space="preserve">were unsure of how to interact </w:t>
      </w:r>
      <w:r>
        <w:rPr>
          <w:rFonts w:eastAsia="Arial Unicode MS" w:cs="Arial Unicode MS"/>
        </w:rPr>
        <w:t xml:space="preserve">— </w:t>
      </w:r>
      <w:r>
        <w:rPr>
          <w:rFonts w:eastAsia="Arial Unicode MS" w:cs="Arial Unicode MS"/>
        </w:rPr>
        <w:t>many stayed separate from the group, and some even died after refusing to eat.    psychological science.org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1218" w14:textId="0EC564E9" w:rsidR="000A53A1" w:rsidRDefault="00993030">
    <w:pPr>
      <w:pStyle w:val="HeaderFooter"/>
      <w:tabs>
        <w:tab w:val="clear" w:pos="9020"/>
        <w:tab w:val="center" w:pos="4680"/>
        <w:tab w:val="right" w:pos="9360"/>
      </w:tabs>
    </w:pPr>
    <w:r>
      <w:tab/>
    </w:r>
    <w:r>
      <w:fldChar w:fldCharType="begin"/>
    </w:r>
    <w:r>
      <w:instrText xml:space="preserve"> PAGE </w:instrText>
    </w:r>
    <w:r>
      <w:fldChar w:fldCharType="separate"/>
    </w:r>
    <w:r w:rsidR="00AB7DDB">
      <w:rPr>
        <w:noProof/>
      </w:rPr>
      <w:t>1</w:t>
    </w:r>
    <w:r>
      <w:fldChar w:fldCharType="end"/>
    </w:r>
    <w:r>
      <w:t xml:space="preserve"> of </w:t>
    </w:r>
    <w:r>
      <w:fldChar w:fldCharType="begin"/>
    </w:r>
    <w:r>
      <w:instrText xml:space="preserve"> NUMPAGES </w:instrText>
    </w:r>
    <w:r>
      <w:fldChar w:fldCharType="separate"/>
    </w:r>
    <w:r w:rsidR="00AB7DD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1169"/>
    <w:multiLevelType w:val="hybridMultilevel"/>
    <w:tmpl w:val="493E670A"/>
    <w:styleLink w:val="BulletBig"/>
    <w:lvl w:ilvl="0" w:tplc="7200CE0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A3D2555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7EA036C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ABA67EE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B36D84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2D0440E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8DE4EBA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007E1CC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4624274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4ADE5DD7"/>
    <w:multiLevelType w:val="hybridMultilevel"/>
    <w:tmpl w:val="493E670A"/>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A1"/>
    <w:rsid w:val="000A53A1"/>
    <w:rsid w:val="00993030"/>
    <w:rsid w:val="00AB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BDA80"/>
  <w15:docId w15:val="{7DE2F112-9680-41C8-9FE1-77759942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2021-08-09T15:03:00Z</dcterms:created>
  <dcterms:modified xsi:type="dcterms:W3CDTF">2021-08-09T15:03:00Z</dcterms:modified>
</cp:coreProperties>
</file>