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DD675" w14:textId="77777777" w:rsidR="00253576" w:rsidRDefault="001A5F72">
      <w:pPr>
        <w:pStyle w:val="Body"/>
        <w:spacing w:line="480" w:lineRule="auto"/>
        <w:jc w:val="center"/>
        <w:rPr>
          <w:rFonts w:ascii="Helvetica" w:eastAsia="Helvetica" w:hAnsi="Helvetica" w:cs="Helvetica"/>
          <w:sz w:val="28"/>
          <w:szCs w:val="28"/>
          <w:u w:color="000000"/>
        </w:rPr>
      </w:pPr>
      <w:bookmarkStart w:id="0" w:name="PastorRichardAllenFarmerCrossroadsChurch"/>
      <w:r>
        <w:rPr>
          <w:rFonts w:ascii="Helvetica" w:hAnsi="Helvetica"/>
          <w:sz w:val="28"/>
          <w:szCs w:val="28"/>
          <w:u w:color="000000"/>
        </w:rPr>
        <w:t>Pastor Richard Allen Farmer</w:t>
      </w:r>
    </w:p>
    <w:p w14:paraId="27993121" w14:textId="77777777" w:rsidR="00253576" w:rsidRDefault="001A5F72">
      <w:pPr>
        <w:pStyle w:val="Body"/>
        <w:spacing w:line="480" w:lineRule="auto"/>
        <w:jc w:val="center"/>
        <w:rPr>
          <w:rFonts w:ascii="Helvetica" w:eastAsia="Helvetica" w:hAnsi="Helvetica" w:cs="Helvetica"/>
          <w:sz w:val="28"/>
          <w:szCs w:val="28"/>
          <w:u w:color="000000"/>
        </w:rPr>
      </w:pPr>
      <w:r>
        <w:rPr>
          <w:rFonts w:ascii="Helvetica" w:hAnsi="Helvetica"/>
          <w:sz w:val="28"/>
          <w:szCs w:val="28"/>
          <w:u w:color="000000"/>
        </w:rPr>
        <w:t>The Crossroads Church</w:t>
      </w:r>
    </w:p>
    <w:p w14:paraId="3AFE84AC" w14:textId="77777777" w:rsidR="00253576" w:rsidRDefault="001A5F72">
      <w:pPr>
        <w:pStyle w:val="Body"/>
        <w:spacing w:line="480" w:lineRule="auto"/>
        <w:jc w:val="center"/>
        <w:rPr>
          <w:rFonts w:ascii="Helvetica" w:eastAsia="Helvetica" w:hAnsi="Helvetica" w:cs="Helvetica"/>
          <w:sz w:val="28"/>
          <w:szCs w:val="28"/>
          <w:u w:color="000000"/>
        </w:rPr>
      </w:pPr>
      <w:r>
        <w:rPr>
          <w:rFonts w:ascii="Helvetica" w:hAnsi="Helvetica"/>
          <w:sz w:val="28"/>
          <w:szCs w:val="28"/>
          <w:u w:color="000000"/>
        </w:rPr>
        <w:t>5587 Redan Rd.</w:t>
      </w:r>
    </w:p>
    <w:p w14:paraId="5134917A" w14:textId="77777777" w:rsidR="00253576" w:rsidRDefault="001A5F72">
      <w:pPr>
        <w:pStyle w:val="Body"/>
        <w:spacing w:line="480" w:lineRule="auto"/>
        <w:jc w:val="center"/>
        <w:rPr>
          <w:rFonts w:ascii="Helvetica" w:eastAsia="Helvetica" w:hAnsi="Helvetica" w:cs="Helvetica"/>
          <w:sz w:val="28"/>
          <w:szCs w:val="28"/>
          <w:u w:color="000000"/>
        </w:rPr>
      </w:pPr>
      <w:r>
        <w:rPr>
          <w:rFonts w:ascii="Helvetica" w:hAnsi="Helvetica"/>
          <w:sz w:val="28"/>
          <w:szCs w:val="28"/>
          <w:u w:color="000000"/>
        </w:rPr>
        <w:t>Stone Mountain, GA 30088</w:t>
      </w:r>
    </w:p>
    <w:bookmarkEnd w:id="0"/>
    <w:p w14:paraId="68BDCABD" w14:textId="77777777" w:rsidR="00253576" w:rsidRDefault="001A5F72">
      <w:pPr>
        <w:pStyle w:val="Body"/>
        <w:spacing w:line="480" w:lineRule="auto"/>
        <w:jc w:val="center"/>
        <w:rPr>
          <w:rFonts w:ascii="Helvetica" w:eastAsia="Helvetica" w:hAnsi="Helvetica" w:cs="Helvetica"/>
          <w:sz w:val="28"/>
          <w:szCs w:val="28"/>
          <w:u w:val="single" w:color="000000"/>
        </w:rPr>
      </w:pPr>
      <w:r>
        <w:rPr>
          <w:rFonts w:ascii="Helvetica" w:hAnsi="Helvetica"/>
          <w:sz w:val="28"/>
          <w:szCs w:val="28"/>
          <w:u w:val="single" w:color="000000"/>
        </w:rPr>
        <w:t xml:space="preserve">A Charge to Keep I Have </w:t>
      </w:r>
    </w:p>
    <w:p w14:paraId="54179132" w14:textId="77777777" w:rsidR="00253576" w:rsidRDefault="001A5F72">
      <w:pPr>
        <w:pStyle w:val="Body"/>
        <w:spacing w:line="480" w:lineRule="auto"/>
        <w:jc w:val="center"/>
        <w:rPr>
          <w:rFonts w:ascii="Helvetica" w:eastAsia="Helvetica" w:hAnsi="Helvetica" w:cs="Helvetica"/>
          <w:sz w:val="28"/>
          <w:szCs w:val="28"/>
          <w:u w:color="000000"/>
        </w:rPr>
      </w:pPr>
      <w:r>
        <w:rPr>
          <w:rFonts w:ascii="Helvetica" w:hAnsi="Helvetica"/>
          <w:sz w:val="28"/>
          <w:szCs w:val="28"/>
          <w:u w:color="000000"/>
        </w:rPr>
        <w:t>Text: Nehemiah 12:44-47</w:t>
      </w:r>
    </w:p>
    <w:p w14:paraId="272A1185" w14:textId="77777777" w:rsidR="00253576" w:rsidRDefault="001A5F72">
      <w:pPr>
        <w:pStyle w:val="Body"/>
        <w:spacing w:line="480" w:lineRule="auto"/>
        <w:rPr>
          <w:rFonts w:ascii="Helvetica" w:eastAsia="Helvetica" w:hAnsi="Helvetica" w:cs="Helvetica"/>
          <w:i/>
          <w:iCs/>
          <w:sz w:val="28"/>
          <w:szCs w:val="28"/>
          <w:u w:color="000000"/>
        </w:rPr>
      </w:pPr>
      <w:r>
        <w:rPr>
          <w:rFonts w:ascii="Helvetica" w:hAnsi="Helvetica"/>
          <w:sz w:val="28"/>
          <w:szCs w:val="28"/>
          <w:u w:color="000000"/>
        </w:rPr>
        <w:t xml:space="preserve"> Last week I watched an NFL Films presentation. It was a behind-the-scenes look at Head Coach Bill Belichick and the 2014 season of the New England Patriots. In the film, Coach Belichick talked about what he expects from his players and coaches. Belichick </w:t>
      </w:r>
      <w:proofErr w:type="gramStart"/>
      <w:r>
        <w:rPr>
          <w:rFonts w:ascii="Helvetica" w:hAnsi="Helvetica"/>
          <w:sz w:val="28"/>
          <w:szCs w:val="28"/>
          <w:u w:color="000000"/>
        </w:rPr>
        <w:t>doesn</w:t>
      </w:r>
      <w:r>
        <w:rPr>
          <w:rFonts w:ascii="Helvetica" w:hAnsi="Helvetica"/>
          <w:sz w:val="28"/>
          <w:szCs w:val="28"/>
          <w:u w:color="000000"/>
        </w:rPr>
        <w:t>’</w:t>
      </w:r>
      <w:r>
        <w:rPr>
          <w:rFonts w:ascii="Helvetica" w:hAnsi="Helvetica"/>
          <w:sz w:val="28"/>
          <w:szCs w:val="28"/>
          <w:u w:color="000000"/>
        </w:rPr>
        <w:t>t</w:t>
      </w:r>
      <w:proofErr w:type="gramEnd"/>
      <w:r>
        <w:rPr>
          <w:rFonts w:ascii="Helvetica" w:hAnsi="Helvetica"/>
          <w:sz w:val="28"/>
          <w:szCs w:val="28"/>
          <w:u w:color="000000"/>
        </w:rPr>
        <w:t xml:space="preserve"> expect his players to be perfect. He </w:t>
      </w:r>
      <w:r>
        <w:rPr>
          <w:rFonts w:ascii="Helvetica" w:hAnsi="Helvetica"/>
          <w:i/>
          <w:iCs/>
          <w:sz w:val="28"/>
          <w:szCs w:val="28"/>
          <w:u w:color="000000"/>
        </w:rPr>
        <w:t xml:space="preserve">does </w:t>
      </w:r>
      <w:r>
        <w:rPr>
          <w:rFonts w:ascii="Helvetica" w:hAnsi="Helvetica"/>
          <w:sz w:val="28"/>
          <w:szCs w:val="28"/>
          <w:u w:color="000000"/>
        </w:rPr>
        <w:t>expect</w:t>
      </w:r>
      <w:r>
        <w:rPr>
          <w:rFonts w:ascii="Helvetica" w:hAnsi="Helvetica"/>
          <w:i/>
          <w:iCs/>
          <w:sz w:val="28"/>
          <w:szCs w:val="28"/>
          <w:u w:color="000000"/>
        </w:rPr>
        <w:t xml:space="preserve"> </w:t>
      </w:r>
      <w:r>
        <w:rPr>
          <w:rFonts w:ascii="Helvetica" w:hAnsi="Helvetica"/>
          <w:sz w:val="28"/>
          <w:szCs w:val="28"/>
          <w:u w:color="000000"/>
        </w:rPr>
        <w:t>them</w:t>
      </w:r>
      <w:r>
        <w:rPr>
          <w:rFonts w:ascii="Helvetica" w:hAnsi="Helvetica"/>
          <w:i/>
          <w:iCs/>
          <w:sz w:val="28"/>
          <w:szCs w:val="28"/>
          <w:u w:color="000000"/>
        </w:rPr>
        <w:t xml:space="preserve"> </w:t>
      </w:r>
      <w:r>
        <w:rPr>
          <w:rFonts w:ascii="Helvetica" w:hAnsi="Helvetica"/>
          <w:sz w:val="28"/>
          <w:szCs w:val="28"/>
          <w:u w:color="000000"/>
        </w:rPr>
        <w:t>to</w:t>
      </w:r>
      <w:r>
        <w:rPr>
          <w:rFonts w:ascii="Helvetica" w:hAnsi="Helvetica"/>
          <w:i/>
          <w:iCs/>
          <w:sz w:val="28"/>
          <w:szCs w:val="28"/>
          <w:u w:color="000000"/>
        </w:rPr>
        <w:t xml:space="preserve"> </w:t>
      </w:r>
    </w:p>
    <w:p w14:paraId="13EED371" w14:textId="77777777" w:rsidR="00253576" w:rsidRDefault="001A5F72">
      <w:pPr>
        <w:pStyle w:val="Body"/>
        <w:spacing w:line="480" w:lineRule="auto"/>
        <w:rPr>
          <w:rFonts w:ascii="Helvetica" w:eastAsia="Helvetica" w:hAnsi="Helvetica" w:cs="Helvetica"/>
          <w:sz w:val="28"/>
          <w:szCs w:val="28"/>
          <w:u w:color="000000"/>
        </w:rPr>
      </w:pPr>
      <w:r>
        <w:rPr>
          <w:rFonts w:ascii="Helvetica" w:hAnsi="Helvetica"/>
          <w:sz w:val="28"/>
          <w:szCs w:val="28"/>
          <w:u w:color="000000"/>
        </w:rPr>
        <w:t xml:space="preserve">Run </w:t>
      </w:r>
    </w:p>
    <w:p w14:paraId="4C324B66" w14:textId="77777777" w:rsidR="00253576" w:rsidRDefault="001A5F72">
      <w:pPr>
        <w:pStyle w:val="Body"/>
        <w:spacing w:line="480" w:lineRule="auto"/>
        <w:rPr>
          <w:rFonts w:ascii="Helvetica" w:eastAsia="Helvetica" w:hAnsi="Helvetica" w:cs="Helvetica"/>
          <w:sz w:val="28"/>
          <w:szCs w:val="28"/>
          <w:u w:color="000000"/>
        </w:rPr>
      </w:pPr>
      <w:r>
        <w:rPr>
          <w:rFonts w:ascii="Helvetica" w:hAnsi="Helvetica"/>
          <w:sz w:val="28"/>
          <w:szCs w:val="28"/>
          <w:u w:color="000000"/>
        </w:rPr>
        <w:t xml:space="preserve">Extend </w:t>
      </w:r>
      <w:proofErr w:type="gramStart"/>
      <w:r>
        <w:rPr>
          <w:rFonts w:ascii="Helvetica" w:hAnsi="Helvetica"/>
          <w:sz w:val="28"/>
          <w:szCs w:val="28"/>
          <w:u w:color="000000"/>
        </w:rPr>
        <w:t>plays</w:t>
      </w:r>
      <w:proofErr w:type="gramEnd"/>
    </w:p>
    <w:p w14:paraId="40836E7B" w14:textId="38C3D53F" w:rsidR="00253576" w:rsidRDefault="001A5F72">
      <w:pPr>
        <w:pStyle w:val="Body"/>
        <w:spacing w:line="480" w:lineRule="auto"/>
        <w:rPr>
          <w:rFonts w:ascii="Helvetica" w:eastAsia="Helvetica" w:hAnsi="Helvetica" w:cs="Helvetica"/>
          <w:sz w:val="28"/>
          <w:szCs w:val="28"/>
          <w:u w:color="000000"/>
        </w:rPr>
      </w:pPr>
      <w:r>
        <w:rPr>
          <w:rFonts w:ascii="Helvetica" w:hAnsi="Helvetica"/>
          <w:sz w:val="28"/>
          <w:szCs w:val="28"/>
          <w:u w:color="000000"/>
        </w:rPr>
        <w:t>Rush</w:t>
      </w:r>
    </w:p>
    <w:p w14:paraId="0D324A24" w14:textId="4BD8A43C" w:rsidR="00253576" w:rsidRDefault="001A5F72">
      <w:pPr>
        <w:pStyle w:val="Body"/>
        <w:spacing w:line="480" w:lineRule="auto"/>
        <w:rPr>
          <w:rFonts w:ascii="Helvetica" w:eastAsia="Helvetica" w:hAnsi="Helvetica" w:cs="Helvetica"/>
          <w:sz w:val="28"/>
          <w:szCs w:val="28"/>
          <w:u w:color="000000"/>
        </w:rPr>
      </w:pPr>
      <w:r>
        <w:rPr>
          <w:rFonts w:ascii="Helvetica" w:hAnsi="Helvetica"/>
          <w:sz w:val="28"/>
          <w:szCs w:val="28"/>
          <w:u w:color="000000"/>
        </w:rPr>
        <w:t>Block</w:t>
      </w:r>
    </w:p>
    <w:p w14:paraId="5D52F84E" w14:textId="77777777" w:rsidR="00253576" w:rsidRDefault="001A5F72">
      <w:pPr>
        <w:pStyle w:val="Body"/>
        <w:spacing w:line="480" w:lineRule="auto"/>
        <w:rPr>
          <w:rFonts w:ascii="Helvetica" w:eastAsia="Helvetica" w:hAnsi="Helvetica" w:cs="Helvetica"/>
          <w:sz w:val="28"/>
          <w:szCs w:val="28"/>
          <w:u w:color="000000"/>
        </w:rPr>
      </w:pPr>
      <w:r>
        <w:rPr>
          <w:rFonts w:ascii="Helvetica" w:hAnsi="Helvetica"/>
          <w:sz w:val="28"/>
          <w:szCs w:val="28"/>
          <w:u w:color="000000"/>
        </w:rPr>
        <w:t xml:space="preserve">Run moving </w:t>
      </w:r>
      <w:proofErr w:type="gramStart"/>
      <w:r>
        <w:rPr>
          <w:rFonts w:ascii="Helvetica" w:hAnsi="Helvetica"/>
          <w:sz w:val="28"/>
          <w:szCs w:val="28"/>
          <w:u w:color="000000"/>
        </w:rPr>
        <w:t>routes</w:t>
      </w:r>
      <w:proofErr w:type="gramEnd"/>
    </w:p>
    <w:p w14:paraId="530CAF23" w14:textId="77777777" w:rsidR="00253576" w:rsidRDefault="001A5F72">
      <w:pPr>
        <w:pStyle w:val="Body"/>
        <w:spacing w:line="480" w:lineRule="auto"/>
        <w:rPr>
          <w:rFonts w:ascii="Helvetica" w:eastAsia="Helvetica" w:hAnsi="Helvetica" w:cs="Helvetica"/>
          <w:sz w:val="28"/>
          <w:szCs w:val="28"/>
          <w:u w:color="000000"/>
        </w:rPr>
      </w:pPr>
      <w:r>
        <w:rPr>
          <w:rFonts w:ascii="Helvetica" w:hAnsi="Helvetica"/>
          <w:sz w:val="28"/>
          <w:szCs w:val="28"/>
          <w:u w:color="000000"/>
        </w:rPr>
        <w:t xml:space="preserve">Run crossing </w:t>
      </w:r>
      <w:proofErr w:type="gramStart"/>
      <w:r>
        <w:rPr>
          <w:rFonts w:ascii="Helvetica" w:hAnsi="Helvetica"/>
          <w:sz w:val="28"/>
          <w:szCs w:val="28"/>
          <w:u w:color="000000"/>
        </w:rPr>
        <w:t>routes</w:t>
      </w:r>
      <w:proofErr w:type="gramEnd"/>
    </w:p>
    <w:p w14:paraId="28A7B3A6" w14:textId="77777777" w:rsidR="00253576" w:rsidRDefault="001A5F72">
      <w:pPr>
        <w:pStyle w:val="Body"/>
        <w:spacing w:line="480" w:lineRule="auto"/>
        <w:rPr>
          <w:rFonts w:ascii="Helvetica" w:eastAsia="Helvetica" w:hAnsi="Helvetica" w:cs="Helvetica"/>
          <w:sz w:val="28"/>
          <w:szCs w:val="28"/>
          <w:u w:color="000000"/>
        </w:rPr>
      </w:pPr>
      <w:r>
        <w:rPr>
          <w:rFonts w:ascii="Helvetica" w:hAnsi="Helvetica"/>
          <w:sz w:val="28"/>
          <w:szCs w:val="28"/>
          <w:u w:color="000000"/>
        </w:rPr>
        <w:t xml:space="preserve">Make </w:t>
      </w:r>
      <w:proofErr w:type="gramStart"/>
      <w:r>
        <w:rPr>
          <w:rFonts w:ascii="Helvetica" w:hAnsi="Helvetica"/>
          <w:sz w:val="28"/>
          <w:szCs w:val="28"/>
          <w:u w:color="000000"/>
        </w:rPr>
        <w:t>decisions</w:t>
      </w:r>
      <w:proofErr w:type="gramEnd"/>
    </w:p>
    <w:p w14:paraId="44A3AA4A" w14:textId="77777777" w:rsidR="00253576" w:rsidRDefault="001A5F72">
      <w:pPr>
        <w:pStyle w:val="Body"/>
        <w:spacing w:line="480" w:lineRule="auto"/>
        <w:rPr>
          <w:rFonts w:ascii="Helvetica" w:eastAsia="Helvetica" w:hAnsi="Helvetica" w:cs="Helvetica"/>
          <w:sz w:val="28"/>
          <w:szCs w:val="28"/>
          <w:u w:color="000000"/>
        </w:rPr>
      </w:pPr>
      <w:r>
        <w:rPr>
          <w:rFonts w:ascii="Helvetica" w:hAnsi="Helvetica"/>
          <w:sz w:val="28"/>
          <w:szCs w:val="28"/>
          <w:u w:color="000000"/>
        </w:rPr>
        <w:t>Execute</w:t>
      </w:r>
    </w:p>
    <w:p w14:paraId="55C8C18E" w14:textId="77777777" w:rsidR="00253576" w:rsidRDefault="001A5F72">
      <w:pPr>
        <w:pStyle w:val="Body"/>
        <w:spacing w:line="480" w:lineRule="auto"/>
        <w:rPr>
          <w:rFonts w:ascii="Helvetica" w:eastAsia="Helvetica" w:hAnsi="Helvetica" w:cs="Helvetica"/>
          <w:sz w:val="28"/>
          <w:szCs w:val="28"/>
          <w:u w:color="000000"/>
        </w:rPr>
      </w:pPr>
      <w:r>
        <w:rPr>
          <w:rFonts w:ascii="Helvetica" w:hAnsi="Helvetica"/>
          <w:sz w:val="28"/>
          <w:szCs w:val="28"/>
          <w:u w:color="000000"/>
        </w:rPr>
        <w:t xml:space="preserve"> The title of the film is, </w:t>
      </w:r>
      <w:r>
        <w:rPr>
          <w:rFonts w:ascii="Helvetica" w:hAnsi="Helvetica"/>
          <w:i/>
          <w:iCs/>
          <w:sz w:val="28"/>
          <w:szCs w:val="28"/>
          <w:u w:color="000000"/>
        </w:rPr>
        <w:t>Do Your Job.</w:t>
      </w:r>
    </w:p>
    <w:p w14:paraId="11B65B47" w14:textId="77777777" w:rsidR="00253576" w:rsidRDefault="001A5F72">
      <w:pPr>
        <w:pStyle w:val="Body"/>
        <w:spacing w:line="480" w:lineRule="auto"/>
        <w:rPr>
          <w:rFonts w:ascii="Helvetica" w:eastAsia="Helvetica" w:hAnsi="Helvetica" w:cs="Helvetica"/>
          <w:sz w:val="28"/>
          <w:szCs w:val="28"/>
          <w:u w:color="000000"/>
        </w:rPr>
      </w:pPr>
      <w:r>
        <w:rPr>
          <w:rFonts w:ascii="Helvetica" w:hAnsi="Helvetica"/>
          <w:sz w:val="28"/>
          <w:szCs w:val="28"/>
          <w:u w:color="000000"/>
        </w:rPr>
        <w:lastRenderedPageBreak/>
        <w:t xml:space="preserve">If this text were a game, allow me to introduce the </w:t>
      </w:r>
      <w:r>
        <w:rPr>
          <w:rFonts w:ascii="Helvetica" w:hAnsi="Helvetica"/>
          <w:sz w:val="28"/>
          <w:szCs w:val="28"/>
          <w:u w:color="000000"/>
        </w:rPr>
        <w:t>team.</w:t>
      </w:r>
    </w:p>
    <w:p w14:paraId="1BD85B7B" w14:textId="77777777" w:rsidR="00253576" w:rsidRDefault="001A5F72">
      <w:pPr>
        <w:pStyle w:val="Body"/>
        <w:numPr>
          <w:ilvl w:val="0"/>
          <w:numId w:val="2"/>
        </w:numPr>
        <w:spacing w:line="480" w:lineRule="auto"/>
        <w:rPr>
          <w:rFonts w:ascii="Helvetica" w:hAnsi="Helvetica"/>
          <w:sz w:val="28"/>
          <w:szCs w:val="28"/>
          <w:u w:val="single" w:color="000000"/>
        </w:rPr>
      </w:pPr>
      <w:r>
        <w:rPr>
          <w:rFonts w:ascii="Helvetica" w:hAnsi="Helvetica"/>
          <w:sz w:val="28"/>
          <w:szCs w:val="28"/>
          <w:u w:color="000000"/>
        </w:rPr>
        <w:t xml:space="preserve">Priests </w:t>
      </w:r>
    </w:p>
    <w:p w14:paraId="563A495C" w14:textId="77777777" w:rsidR="00253576" w:rsidRDefault="001A5F72">
      <w:pPr>
        <w:pStyle w:val="Body"/>
        <w:numPr>
          <w:ilvl w:val="0"/>
          <w:numId w:val="2"/>
        </w:numPr>
        <w:spacing w:line="480" w:lineRule="auto"/>
        <w:rPr>
          <w:rFonts w:ascii="Helvetica" w:hAnsi="Helvetica"/>
          <w:sz w:val="28"/>
          <w:szCs w:val="28"/>
          <w:u w:val="single" w:color="000000"/>
        </w:rPr>
      </w:pPr>
      <w:r>
        <w:rPr>
          <w:rFonts w:ascii="Helvetica" w:hAnsi="Helvetica"/>
          <w:sz w:val="28"/>
          <w:szCs w:val="28"/>
          <w:u w:color="000000"/>
        </w:rPr>
        <w:t>Levites</w:t>
      </w:r>
    </w:p>
    <w:p w14:paraId="151D39CC" w14:textId="77777777" w:rsidR="00253576" w:rsidRDefault="001A5F72">
      <w:pPr>
        <w:pStyle w:val="Body"/>
        <w:numPr>
          <w:ilvl w:val="0"/>
          <w:numId w:val="2"/>
        </w:numPr>
        <w:spacing w:line="480" w:lineRule="auto"/>
        <w:rPr>
          <w:rFonts w:ascii="Helvetica" w:hAnsi="Helvetica"/>
          <w:sz w:val="28"/>
          <w:szCs w:val="28"/>
          <w:u w:val="single" w:color="000000"/>
        </w:rPr>
      </w:pPr>
      <w:r>
        <w:rPr>
          <w:rFonts w:ascii="Helvetica" w:hAnsi="Helvetica"/>
          <w:sz w:val="28"/>
          <w:szCs w:val="28"/>
          <w:u w:color="000000"/>
        </w:rPr>
        <w:t>Singers</w:t>
      </w:r>
    </w:p>
    <w:p w14:paraId="1D3F05C0" w14:textId="77777777" w:rsidR="00253576" w:rsidRDefault="001A5F72">
      <w:pPr>
        <w:pStyle w:val="Body"/>
        <w:numPr>
          <w:ilvl w:val="0"/>
          <w:numId w:val="2"/>
        </w:numPr>
        <w:spacing w:line="480" w:lineRule="auto"/>
        <w:rPr>
          <w:rFonts w:ascii="Helvetica" w:hAnsi="Helvetica"/>
          <w:sz w:val="28"/>
          <w:szCs w:val="28"/>
          <w:u w:val="single" w:color="000000"/>
        </w:rPr>
      </w:pPr>
      <w:r>
        <w:rPr>
          <w:rFonts w:ascii="Helvetica" w:hAnsi="Helvetica"/>
          <w:sz w:val="28"/>
          <w:szCs w:val="28"/>
          <w:u w:color="000000"/>
        </w:rPr>
        <w:t>Gatekeepers</w:t>
      </w:r>
    </w:p>
    <w:p w14:paraId="15CC6AE6" w14:textId="77777777" w:rsidR="00253576" w:rsidRDefault="001A5F72">
      <w:pPr>
        <w:pStyle w:val="Body"/>
        <w:numPr>
          <w:ilvl w:val="0"/>
          <w:numId w:val="2"/>
        </w:numPr>
        <w:spacing w:line="480" w:lineRule="auto"/>
        <w:rPr>
          <w:rFonts w:ascii="Helvetica" w:hAnsi="Helvetica"/>
          <w:sz w:val="28"/>
          <w:szCs w:val="28"/>
          <w:u w:val="single" w:color="000000"/>
        </w:rPr>
      </w:pPr>
      <w:r>
        <w:rPr>
          <w:rFonts w:ascii="Helvetica" w:hAnsi="Helvetica"/>
          <w:sz w:val="28"/>
          <w:szCs w:val="28"/>
          <w:u w:color="000000"/>
        </w:rPr>
        <w:t xml:space="preserve">Chiefs of the singers </w:t>
      </w:r>
    </w:p>
    <w:p w14:paraId="5E2DAC5B" w14:textId="77777777" w:rsidR="00253576" w:rsidRDefault="001A5F72">
      <w:pPr>
        <w:pStyle w:val="Body"/>
        <w:spacing w:line="480" w:lineRule="auto"/>
        <w:rPr>
          <w:rFonts w:ascii="Helvetica" w:eastAsia="Helvetica" w:hAnsi="Helvetica" w:cs="Helvetica"/>
          <w:sz w:val="28"/>
          <w:szCs w:val="28"/>
          <w:u w:color="000000"/>
        </w:rPr>
      </w:pPr>
      <w:r>
        <w:rPr>
          <w:rFonts w:ascii="Helvetica" w:hAnsi="Helvetica"/>
          <w:sz w:val="28"/>
          <w:szCs w:val="28"/>
          <w:u w:color="000000"/>
        </w:rPr>
        <w:t xml:space="preserve">They all had specific roles to play in the worship life of Judah. Verse 45 is key. Everybody </w:t>
      </w:r>
      <w:r>
        <w:rPr>
          <w:rFonts w:ascii="Helvetica" w:hAnsi="Helvetica"/>
          <w:i/>
          <w:iCs/>
          <w:sz w:val="28"/>
          <w:szCs w:val="28"/>
          <w:u w:color="000000"/>
        </w:rPr>
        <w:t>kept the charge of their God</w:t>
      </w:r>
      <w:r>
        <w:rPr>
          <w:rFonts w:ascii="Helvetica" w:hAnsi="Helvetica"/>
          <w:sz w:val="28"/>
          <w:szCs w:val="28"/>
          <w:u w:color="000000"/>
        </w:rPr>
        <w:t>...according to the commands of David and his son, Solomon. Cf. 13:10</w:t>
      </w:r>
      <w:r>
        <w:rPr>
          <w:rFonts w:ascii="Helvetica" w:hAnsi="Helvetica"/>
          <w:sz w:val="28"/>
          <w:szCs w:val="28"/>
          <w:u w:color="000000"/>
        </w:rPr>
        <w:t>-13 for assignment of tasks. Nehemiah urges the priests and Levites to do that to which they were assigned, by David, more than 500 years prior to Nehemiah</w:t>
      </w:r>
      <w:r>
        <w:rPr>
          <w:rFonts w:ascii="Helvetica" w:hAnsi="Helvetica"/>
          <w:sz w:val="28"/>
          <w:szCs w:val="28"/>
          <w:u w:color="000000"/>
        </w:rPr>
        <w:t>’</w:t>
      </w:r>
      <w:r>
        <w:rPr>
          <w:rFonts w:ascii="Helvetica" w:hAnsi="Helvetica"/>
          <w:sz w:val="28"/>
          <w:szCs w:val="28"/>
          <w:u w:color="000000"/>
        </w:rPr>
        <w:t>s time. Cf. 1 Chronicles 23-26. I want to observe two movements in this text.</w:t>
      </w:r>
      <w:r>
        <w:rPr>
          <w:rFonts w:ascii="Helvetica" w:hAnsi="Helvetica"/>
          <w:sz w:val="28"/>
          <w:szCs w:val="28"/>
          <w:u w:color="000000"/>
        </w:rPr>
        <w:br/>
      </w:r>
    </w:p>
    <w:p w14:paraId="60EE9723" w14:textId="5F69DE65" w:rsidR="00253576" w:rsidRPr="00611572" w:rsidRDefault="00611572" w:rsidP="00611572">
      <w:pPr>
        <w:pStyle w:val="Body"/>
        <w:numPr>
          <w:ilvl w:val="0"/>
          <w:numId w:val="4"/>
        </w:numPr>
        <w:spacing w:line="480" w:lineRule="auto"/>
        <w:rPr>
          <w:rFonts w:ascii="Helvetica" w:hAnsi="Helvetica"/>
          <w:sz w:val="28"/>
          <w:szCs w:val="28"/>
          <w:u w:val="single" w:color="000000"/>
        </w:rPr>
      </w:pPr>
      <w:r>
        <w:rPr>
          <w:rFonts w:ascii="Helvetica" w:hAnsi="Helvetica"/>
          <w:sz w:val="28"/>
          <w:szCs w:val="28"/>
          <w:u w:color="000000"/>
        </w:rPr>
        <w:t>Appointment (</w:t>
      </w:r>
      <w:r w:rsidR="001A5F72">
        <w:rPr>
          <w:rFonts w:ascii="Helvetica" w:hAnsi="Helvetica"/>
          <w:sz w:val="28"/>
          <w:szCs w:val="28"/>
          <w:u w:color="000000"/>
        </w:rPr>
        <w:t>44) Wh</w:t>
      </w:r>
      <w:r w:rsidR="001A5F72">
        <w:rPr>
          <w:rFonts w:ascii="Helvetica" w:hAnsi="Helvetica"/>
          <w:sz w:val="28"/>
          <w:szCs w:val="28"/>
          <w:u w:color="000000"/>
        </w:rPr>
        <w:t xml:space="preserve">at is it? If we were </w:t>
      </w:r>
      <w:proofErr w:type="spellStart"/>
      <w:r w:rsidR="001A5F72">
        <w:rPr>
          <w:rFonts w:ascii="Helvetica" w:hAnsi="Helvetica"/>
          <w:sz w:val="28"/>
          <w:szCs w:val="28"/>
          <w:u w:color="000000"/>
        </w:rPr>
        <w:t>to</w:t>
      </w:r>
      <w:proofErr w:type="spellEnd"/>
      <w:r w:rsidR="001A5F72">
        <w:rPr>
          <w:rFonts w:ascii="Helvetica" w:hAnsi="Helvetica"/>
          <w:sz w:val="28"/>
          <w:szCs w:val="28"/>
          <w:u w:color="000000"/>
        </w:rPr>
        <w:t xml:space="preserve"> fast forward to the second testament, we would call this the identification and implementation of one</w:t>
      </w:r>
      <w:r w:rsidR="001A5F72">
        <w:rPr>
          <w:rFonts w:ascii="Helvetica" w:hAnsi="Helvetica"/>
          <w:sz w:val="28"/>
          <w:szCs w:val="28"/>
          <w:u w:color="000000"/>
        </w:rPr>
        <w:t>’</w:t>
      </w:r>
      <w:r w:rsidR="001A5F72">
        <w:rPr>
          <w:rFonts w:ascii="Helvetica" w:hAnsi="Helvetica"/>
          <w:sz w:val="28"/>
          <w:szCs w:val="28"/>
          <w:u w:color="000000"/>
        </w:rPr>
        <w:t>s spiritual gifts.  In Nehemiah 13:11-13, we read of Nehemiah appointing treasurers and distributors. Those appointed gave themsel</w:t>
      </w:r>
      <w:r w:rsidR="001A5F72">
        <w:rPr>
          <w:rFonts w:ascii="Helvetica" w:hAnsi="Helvetica"/>
          <w:sz w:val="28"/>
          <w:szCs w:val="28"/>
          <w:u w:color="000000"/>
        </w:rPr>
        <w:t xml:space="preserve">ves to their tasks. </w:t>
      </w:r>
      <w:r w:rsidR="001A5F72">
        <w:rPr>
          <w:rFonts w:ascii="Helvetica" w:hAnsi="Helvetica"/>
          <w:sz w:val="28"/>
          <w:szCs w:val="28"/>
          <w:u w:color="000000"/>
        </w:rPr>
        <w:t>“</w:t>
      </w:r>
      <w:r w:rsidR="001A5F72">
        <w:rPr>
          <w:rFonts w:ascii="Helvetica" w:hAnsi="Helvetica"/>
          <w:sz w:val="28"/>
          <w:szCs w:val="28"/>
          <w:u w:color="000000"/>
        </w:rPr>
        <w:t>To what does this giving of oneself to one</w:t>
      </w:r>
      <w:r w:rsidR="001A5F72">
        <w:rPr>
          <w:rFonts w:ascii="Helvetica" w:hAnsi="Helvetica"/>
          <w:sz w:val="28"/>
          <w:szCs w:val="28"/>
          <w:u w:color="000000"/>
        </w:rPr>
        <w:t>’</w:t>
      </w:r>
      <w:r w:rsidR="001A5F72">
        <w:rPr>
          <w:rFonts w:ascii="Helvetica" w:hAnsi="Helvetica"/>
          <w:sz w:val="28"/>
          <w:szCs w:val="28"/>
          <w:u w:color="000000"/>
        </w:rPr>
        <w:t>s appointment lead?</w:t>
      </w:r>
      <w:r w:rsidR="001A5F72">
        <w:rPr>
          <w:rFonts w:ascii="Helvetica" w:hAnsi="Helvetica"/>
          <w:sz w:val="28"/>
          <w:szCs w:val="28"/>
          <w:u w:color="000000"/>
        </w:rPr>
        <w:t xml:space="preserve">” </w:t>
      </w:r>
      <w:proofErr w:type="gramStart"/>
      <w:r w:rsidR="001A5F72">
        <w:rPr>
          <w:rFonts w:ascii="Helvetica" w:hAnsi="Helvetica"/>
          <w:sz w:val="28"/>
          <w:szCs w:val="28"/>
          <w:u w:color="000000"/>
        </w:rPr>
        <w:t>I</w:t>
      </w:r>
      <w:r w:rsidR="001A5F72">
        <w:rPr>
          <w:rFonts w:ascii="Helvetica" w:hAnsi="Helvetica"/>
          <w:sz w:val="28"/>
          <w:szCs w:val="28"/>
          <w:u w:color="000000"/>
        </w:rPr>
        <w:t>’</w:t>
      </w:r>
      <w:r w:rsidR="001A5F72">
        <w:rPr>
          <w:rFonts w:ascii="Helvetica" w:hAnsi="Helvetica"/>
          <w:sz w:val="28"/>
          <w:szCs w:val="28"/>
          <w:u w:color="000000"/>
        </w:rPr>
        <w:t>m</w:t>
      </w:r>
      <w:proofErr w:type="gramEnd"/>
      <w:r w:rsidR="001A5F72">
        <w:rPr>
          <w:rFonts w:ascii="Helvetica" w:hAnsi="Helvetica"/>
          <w:sz w:val="28"/>
          <w:szCs w:val="28"/>
          <w:u w:color="000000"/>
        </w:rPr>
        <w:t xml:space="preserve"> glad you asked. The effective fulfillment of one</w:t>
      </w:r>
      <w:r w:rsidR="001A5F72">
        <w:rPr>
          <w:rFonts w:ascii="Helvetica" w:hAnsi="Helvetica"/>
          <w:sz w:val="28"/>
          <w:szCs w:val="28"/>
          <w:u w:color="000000"/>
        </w:rPr>
        <w:t>’</w:t>
      </w:r>
      <w:r w:rsidR="001A5F72">
        <w:rPr>
          <w:rFonts w:ascii="Helvetica" w:hAnsi="Helvetica"/>
          <w:sz w:val="28"/>
          <w:szCs w:val="28"/>
          <w:u w:color="000000"/>
        </w:rPr>
        <w:t xml:space="preserve">s appointment </w:t>
      </w:r>
      <w:r w:rsidR="001A5F72">
        <w:rPr>
          <w:rFonts w:ascii="Helvetica" w:hAnsi="Helvetica"/>
          <w:i/>
          <w:iCs/>
          <w:sz w:val="28"/>
          <w:szCs w:val="28"/>
          <w:u w:color="000000"/>
        </w:rPr>
        <w:t>should</w:t>
      </w:r>
      <w:r w:rsidR="001A5F72">
        <w:rPr>
          <w:rFonts w:ascii="Helvetica" w:hAnsi="Helvetica"/>
          <w:sz w:val="28"/>
          <w:szCs w:val="28"/>
          <w:u w:color="000000"/>
        </w:rPr>
        <w:t xml:space="preserve"> lead to widespread joy</w:t>
      </w:r>
      <w:r w:rsidR="001A5F72">
        <w:rPr>
          <w:rFonts w:ascii="Helvetica" w:hAnsi="Helvetica"/>
          <w:color w:val="5A90AF"/>
          <w:sz w:val="28"/>
          <w:szCs w:val="28"/>
          <w:u w:color="000000"/>
        </w:rPr>
        <w:t xml:space="preserve"> </w:t>
      </w:r>
      <w:r w:rsidR="001A5F72">
        <w:rPr>
          <w:rFonts w:ascii="Helvetica" w:hAnsi="Helvetica"/>
          <w:sz w:val="28"/>
          <w:szCs w:val="28"/>
          <w:u w:color="000000"/>
        </w:rPr>
        <w:t>(44b).</w:t>
      </w:r>
    </w:p>
    <w:p w14:paraId="3C290AEF" w14:textId="7182BEF4" w:rsidR="00253576" w:rsidRDefault="001A5F72">
      <w:pPr>
        <w:pStyle w:val="Body"/>
        <w:numPr>
          <w:ilvl w:val="0"/>
          <w:numId w:val="4"/>
        </w:numPr>
        <w:spacing w:line="480" w:lineRule="auto"/>
        <w:rPr>
          <w:rFonts w:ascii="Helvetica" w:hAnsi="Helvetica"/>
          <w:sz w:val="28"/>
          <w:szCs w:val="28"/>
          <w:u w:val="single" w:color="000000"/>
        </w:rPr>
      </w:pPr>
      <w:r>
        <w:rPr>
          <w:rFonts w:ascii="Helvetica" w:hAnsi="Helvetica"/>
          <w:sz w:val="28"/>
          <w:szCs w:val="28"/>
          <w:u w:color="000000"/>
        </w:rPr>
        <w:lastRenderedPageBreak/>
        <w:t>Perseverance</w:t>
      </w:r>
      <w:r w:rsidR="00611572">
        <w:rPr>
          <w:rFonts w:ascii="Helvetica" w:hAnsi="Helvetica"/>
          <w:sz w:val="28"/>
          <w:szCs w:val="28"/>
          <w:u w:color="000000"/>
        </w:rPr>
        <w:t xml:space="preserve"> </w:t>
      </w:r>
      <w:r>
        <w:rPr>
          <w:rFonts w:ascii="Helvetica" w:hAnsi="Helvetica"/>
          <w:sz w:val="28"/>
          <w:szCs w:val="28"/>
          <w:u w:color="000000"/>
        </w:rPr>
        <w:t xml:space="preserve">(45)- Those that had been appointed, </w:t>
      </w:r>
      <w:r>
        <w:rPr>
          <w:rFonts w:ascii="Helvetica" w:hAnsi="Helvetica"/>
          <w:i/>
          <w:iCs/>
          <w:sz w:val="28"/>
          <w:szCs w:val="28"/>
          <w:u w:color="000000"/>
        </w:rPr>
        <w:t>kept</w:t>
      </w:r>
      <w:r>
        <w:rPr>
          <w:rFonts w:ascii="Helvetica" w:hAnsi="Helvetica"/>
          <w:sz w:val="28"/>
          <w:szCs w:val="28"/>
          <w:u w:color="000000"/>
        </w:rPr>
        <w:t xml:space="preserve"> their charges. That is, they did what they were appointed to do and stayed at it. I want to suggest that perseverance might be the demonstration of our appointment. Anybody can remain in a ministry for three weeks.</w:t>
      </w:r>
      <w:r>
        <w:rPr>
          <w:rFonts w:ascii="Helvetica" w:hAnsi="Helvetica"/>
          <w:sz w:val="28"/>
          <w:szCs w:val="28"/>
          <w:u w:color="000000"/>
        </w:rPr>
        <w:t xml:space="preserve"> I want to know if you can do it for many years. This text celebrates longevity and consistency as much as it celebrates calling or appointment or assignment. The first clause of v. 45 suggests that the charge was not only human but divine as well. Did you</w:t>
      </w:r>
      <w:r>
        <w:rPr>
          <w:rFonts w:ascii="Helvetica" w:hAnsi="Helvetica"/>
          <w:sz w:val="28"/>
          <w:szCs w:val="28"/>
          <w:u w:color="000000"/>
        </w:rPr>
        <w:t xml:space="preserve"> see it? Yes, these priests had charge of the purification rites, according to the command of David and Solomon. However, their charge was </w:t>
      </w:r>
      <w:r>
        <w:rPr>
          <w:rFonts w:ascii="Helvetica" w:hAnsi="Helvetica"/>
          <w:i/>
          <w:iCs/>
          <w:sz w:val="28"/>
          <w:szCs w:val="28"/>
          <w:u w:color="000000"/>
        </w:rPr>
        <w:t>also</w:t>
      </w:r>
      <w:r>
        <w:rPr>
          <w:rFonts w:ascii="Helvetica" w:hAnsi="Helvetica"/>
          <w:sz w:val="28"/>
          <w:szCs w:val="28"/>
          <w:u w:color="000000"/>
        </w:rPr>
        <w:t xml:space="preserve"> “</w:t>
      </w:r>
      <w:r>
        <w:rPr>
          <w:rFonts w:ascii="Helvetica" w:hAnsi="Helvetica"/>
          <w:sz w:val="28"/>
          <w:szCs w:val="28"/>
          <w:u w:color="000000"/>
        </w:rPr>
        <w:t>the charge of their God</w:t>
      </w:r>
      <w:r>
        <w:rPr>
          <w:rFonts w:ascii="Helvetica" w:hAnsi="Helvetica"/>
          <w:sz w:val="28"/>
          <w:szCs w:val="28"/>
          <w:u w:color="000000"/>
        </w:rPr>
        <w:t>”</w:t>
      </w:r>
      <w:r>
        <w:rPr>
          <w:rFonts w:ascii="Helvetica" w:hAnsi="Helvetica"/>
          <w:sz w:val="28"/>
          <w:szCs w:val="28"/>
          <w:u w:color="000000"/>
        </w:rPr>
        <w:t>. What a reminder for me and for you. The work I do is not only for the Crossroads Chur</w:t>
      </w:r>
      <w:r>
        <w:rPr>
          <w:rFonts w:ascii="Helvetica" w:hAnsi="Helvetica"/>
          <w:sz w:val="28"/>
          <w:szCs w:val="28"/>
          <w:u w:color="000000"/>
        </w:rPr>
        <w:t>ch or the St. Stephen</w:t>
      </w:r>
      <w:r>
        <w:rPr>
          <w:rFonts w:ascii="Helvetica" w:hAnsi="Helvetica"/>
          <w:sz w:val="28"/>
          <w:szCs w:val="28"/>
          <w:u w:color="000000"/>
        </w:rPr>
        <w:t>’</w:t>
      </w:r>
      <w:r>
        <w:rPr>
          <w:rFonts w:ascii="Helvetica" w:hAnsi="Helvetica"/>
          <w:sz w:val="28"/>
          <w:szCs w:val="28"/>
          <w:u w:color="000000"/>
        </w:rPr>
        <w:t xml:space="preserve">s Church of God in Christ or the churches </w:t>
      </w:r>
      <w:r>
        <w:rPr>
          <w:rFonts w:ascii="Helvetica" w:hAnsi="Helvetica"/>
          <w:sz w:val="28"/>
          <w:szCs w:val="28"/>
          <w:u w:color="000000"/>
        </w:rPr>
        <w:t xml:space="preserve">and conferences I serve as an occasional guest preacher or concert artist. My work is </w:t>
      </w:r>
      <w:r>
        <w:rPr>
          <w:rFonts w:ascii="Helvetica" w:hAnsi="Helvetica"/>
          <w:i/>
          <w:iCs/>
          <w:sz w:val="28"/>
          <w:szCs w:val="28"/>
          <w:u w:color="000000"/>
        </w:rPr>
        <w:t>also</w:t>
      </w:r>
      <w:r>
        <w:rPr>
          <w:rFonts w:ascii="Helvetica" w:hAnsi="Helvetica"/>
          <w:sz w:val="28"/>
          <w:szCs w:val="28"/>
          <w:u w:color="000000"/>
        </w:rPr>
        <w:t xml:space="preserve"> for God!!</w:t>
      </w:r>
    </w:p>
    <w:p w14:paraId="0D9537E9" w14:textId="77777777" w:rsidR="00253576" w:rsidRDefault="001A5F72">
      <w:pPr>
        <w:pStyle w:val="Body"/>
        <w:spacing w:line="480" w:lineRule="auto"/>
        <w:rPr>
          <w:rFonts w:ascii="Helvetica" w:eastAsia="Helvetica" w:hAnsi="Helvetica" w:cs="Helvetica"/>
          <w:b/>
          <w:bCs/>
          <w:sz w:val="28"/>
          <w:szCs w:val="28"/>
          <w:u w:color="000000"/>
        </w:rPr>
      </w:pPr>
      <w:r>
        <w:rPr>
          <w:rFonts w:ascii="Helvetica" w:hAnsi="Helvetica"/>
          <w:b/>
          <w:bCs/>
          <w:sz w:val="28"/>
          <w:szCs w:val="28"/>
          <w:u w:color="000000"/>
        </w:rPr>
        <w:t>Illus.</w:t>
      </w:r>
    </w:p>
    <w:p w14:paraId="308EAB41" w14:textId="77777777" w:rsidR="00253576" w:rsidRDefault="001A5F72">
      <w:pPr>
        <w:pStyle w:val="Body"/>
        <w:spacing w:line="480" w:lineRule="auto"/>
        <w:rPr>
          <w:rFonts w:ascii="Helvetica" w:eastAsia="Helvetica" w:hAnsi="Helvetica" w:cs="Helvetica"/>
          <w:sz w:val="28"/>
          <w:szCs w:val="28"/>
          <w:u w:color="000000"/>
        </w:rPr>
      </w:pPr>
      <w:r>
        <w:rPr>
          <w:rFonts w:ascii="Helvetica" w:hAnsi="Helvetica"/>
          <w:sz w:val="28"/>
          <w:szCs w:val="28"/>
          <w:u w:color="000000"/>
        </w:rPr>
        <w:t xml:space="preserve">My mother was sharing her frustration over a mail carrier who came to her door to </w:t>
      </w:r>
      <w:r>
        <w:rPr>
          <w:rFonts w:ascii="Helvetica" w:hAnsi="Helvetica"/>
          <w:sz w:val="28"/>
          <w:szCs w:val="28"/>
          <w:u w:color="000000"/>
        </w:rPr>
        <w:t xml:space="preserve">deliver a package. The carrier did not ring the bell but did leave a note saying Mother had a package. Mother had to go to the post office to retrieve the package that should have been left at the door. When I visited her, I saw the </w:t>
      </w:r>
      <w:proofErr w:type="gramStart"/>
      <w:r>
        <w:rPr>
          <w:rFonts w:ascii="Helvetica" w:hAnsi="Helvetica"/>
          <w:sz w:val="28"/>
          <w:szCs w:val="28"/>
          <w:u w:color="000000"/>
        </w:rPr>
        <w:t>package.</w:t>
      </w:r>
      <w:proofErr w:type="gramEnd"/>
      <w:r>
        <w:rPr>
          <w:rFonts w:ascii="Helvetica" w:hAnsi="Helvetica"/>
          <w:sz w:val="28"/>
          <w:szCs w:val="28"/>
          <w:u w:color="000000"/>
        </w:rPr>
        <w:t xml:space="preserve"> It could have </w:t>
      </w:r>
      <w:r>
        <w:rPr>
          <w:rFonts w:ascii="Helvetica" w:hAnsi="Helvetica"/>
          <w:sz w:val="28"/>
          <w:szCs w:val="28"/>
          <w:u w:color="000000"/>
        </w:rPr>
        <w:t xml:space="preserve">fit in her mailbox. It </w:t>
      </w:r>
      <w:proofErr w:type="gramStart"/>
      <w:r>
        <w:rPr>
          <w:rFonts w:ascii="Helvetica" w:hAnsi="Helvetica"/>
          <w:sz w:val="28"/>
          <w:szCs w:val="28"/>
          <w:u w:color="000000"/>
        </w:rPr>
        <w:t>didn</w:t>
      </w:r>
      <w:r>
        <w:rPr>
          <w:rFonts w:ascii="Helvetica" w:hAnsi="Helvetica"/>
          <w:sz w:val="28"/>
          <w:szCs w:val="28"/>
          <w:u w:color="000000"/>
        </w:rPr>
        <w:t>’</w:t>
      </w:r>
      <w:r>
        <w:rPr>
          <w:rFonts w:ascii="Helvetica" w:hAnsi="Helvetica"/>
          <w:sz w:val="28"/>
          <w:szCs w:val="28"/>
          <w:u w:color="000000"/>
        </w:rPr>
        <w:t>t</w:t>
      </w:r>
      <w:proofErr w:type="gramEnd"/>
      <w:r>
        <w:rPr>
          <w:rFonts w:ascii="Helvetica" w:hAnsi="Helvetica"/>
          <w:sz w:val="28"/>
          <w:szCs w:val="28"/>
          <w:u w:color="000000"/>
        </w:rPr>
        <w:t xml:space="preserve"> require a </w:t>
      </w:r>
      <w:r>
        <w:rPr>
          <w:rFonts w:ascii="Helvetica" w:hAnsi="Helvetica"/>
          <w:sz w:val="28"/>
          <w:szCs w:val="28"/>
          <w:u w:color="000000"/>
        </w:rPr>
        <w:lastRenderedPageBreak/>
        <w:t xml:space="preserve">signature. When I heard the story, I blurted out, </w:t>
      </w:r>
      <w:r>
        <w:rPr>
          <w:rFonts w:ascii="Helvetica" w:hAnsi="Helvetica"/>
          <w:sz w:val="28"/>
          <w:szCs w:val="28"/>
          <w:u w:color="000000"/>
        </w:rPr>
        <w:t>“</w:t>
      </w:r>
      <w:r>
        <w:rPr>
          <w:rFonts w:ascii="Helvetica" w:hAnsi="Helvetica"/>
          <w:sz w:val="28"/>
          <w:szCs w:val="28"/>
          <w:u w:color="000000"/>
        </w:rPr>
        <w:t>I just want the carrier to do his job</w:t>
      </w:r>
      <w:r>
        <w:rPr>
          <w:rFonts w:ascii="Helvetica" w:hAnsi="Helvetica"/>
          <w:sz w:val="28"/>
          <w:szCs w:val="28"/>
          <w:u w:color="000000"/>
        </w:rPr>
        <w:t>”</w:t>
      </w:r>
      <w:r>
        <w:rPr>
          <w:rFonts w:ascii="Helvetica" w:hAnsi="Helvetica"/>
          <w:sz w:val="28"/>
          <w:szCs w:val="28"/>
          <w:u w:color="000000"/>
        </w:rPr>
        <w:t>.</w:t>
      </w:r>
    </w:p>
    <w:p w14:paraId="6C4CACA2" w14:textId="77777777" w:rsidR="00253576" w:rsidRDefault="001A5F72">
      <w:pPr>
        <w:pStyle w:val="Body"/>
        <w:spacing w:line="480" w:lineRule="auto"/>
        <w:rPr>
          <w:rFonts w:ascii="Helvetica" w:eastAsia="Helvetica" w:hAnsi="Helvetica" w:cs="Helvetica"/>
          <w:sz w:val="28"/>
          <w:szCs w:val="28"/>
          <w:u w:color="000000"/>
        </w:rPr>
      </w:pPr>
      <w:r>
        <w:rPr>
          <w:rFonts w:ascii="Helvetica" w:hAnsi="Helvetica"/>
          <w:sz w:val="28"/>
          <w:szCs w:val="28"/>
          <w:u w:color="000000"/>
        </w:rPr>
        <w:t>Do your job!!</w:t>
      </w:r>
    </w:p>
    <w:p w14:paraId="5487C2C1" w14:textId="529BF75A" w:rsidR="00253576" w:rsidRDefault="001A5F72">
      <w:pPr>
        <w:pStyle w:val="Body"/>
        <w:spacing w:line="480" w:lineRule="auto"/>
        <w:rPr>
          <w:rFonts w:ascii="Helvetica" w:eastAsia="Helvetica" w:hAnsi="Helvetica" w:cs="Helvetica"/>
          <w:sz w:val="28"/>
          <w:szCs w:val="28"/>
          <w:u w:color="000000"/>
        </w:rPr>
      </w:pPr>
      <w:r>
        <w:rPr>
          <w:rFonts w:ascii="Helvetica" w:hAnsi="Helvetica"/>
          <w:sz w:val="28"/>
          <w:szCs w:val="28"/>
          <w:u w:color="000000"/>
        </w:rPr>
        <w:t>That is what i</w:t>
      </w:r>
      <w:r>
        <w:rPr>
          <w:rFonts w:ascii="Helvetica" w:hAnsi="Helvetica"/>
          <w:sz w:val="28"/>
          <w:szCs w:val="28"/>
          <w:u w:color="000000"/>
        </w:rPr>
        <w:t>s expected of every singer, gatekeeper, Levite, priest, bible study leader, worship planner, ja</w:t>
      </w:r>
      <w:r>
        <w:rPr>
          <w:rFonts w:ascii="Helvetica" w:hAnsi="Helvetica"/>
          <w:sz w:val="28"/>
          <w:szCs w:val="28"/>
          <w:u w:color="000000"/>
        </w:rPr>
        <w:t>nitor, office manager, bus driver, teacher, assembly line worker, airline pilot, landscaper, plumber, salon owner, barber, county supervisor, politico, salesperson, news anchor and manufacturer. Do your job!</w:t>
      </w:r>
    </w:p>
    <w:p w14:paraId="77474259" w14:textId="77777777" w:rsidR="00253576" w:rsidRDefault="001A5F72">
      <w:pPr>
        <w:pStyle w:val="Body"/>
        <w:spacing w:line="480" w:lineRule="auto"/>
        <w:rPr>
          <w:rFonts w:ascii="Helvetica" w:eastAsia="Helvetica" w:hAnsi="Helvetica" w:cs="Helvetica"/>
          <w:b/>
          <w:bCs/>
          <w:sz w:val="28"/>
          <w:szCs w:val="28"/>
          <w:u w:color="000000"/>
        </w:rPr>
      </w:pPr>
      <w:r>
        <w:rPr>
          <w:rFonts w:ascii="Helvetica" w:hAnsi="Helvetica"/>
          <w:b/>
          <w:bCs/>
          <w:sz w:val="28"/>
          <w:szCs w:val="28"/>
          <w:u w:color="000000"/>
        </w:rPr>
        <w:t>Closing</w:t>
      </w:r>
    </w:p>
    <w:p w14:paraId="03C9412E" w14:textId="77777777" w:rsidR="00253576" w:rsidRDefault="001A5F72">
      <w:pPr>
        <w:pStyle w:val="Body"/>
        <w:spacing w:line="480" w:lineRule="auto"/>
        <w:rPr>
          <w:rFonts w:ascii="Helvetica" w:eastAsia="Helvetica" w:hAnsi="Helvetica" w:cs="Helvetica"/>
          <w:sz w:val="28"/>
          <w:szCs w:val="28"/>
          <w:u w:color="000000"/>
        </w:rPr>
      </w:pPr>
      <w:r>
        <w:rPr>
          <w:rFonts w:ascii="Helvetica" w:hAnsi="Helvetica"/>
          <w:sz w:val="28"/>
          <w:szCs w:val="28"/>
          <w:u w:color="000000"/>
        </w:rPr>
        <w:t xml:space="preserve"> Leviticus 8:35 says, </w:t>
      </w:r>
    </w:p>
    <w:p w14:paraId="5AD6241A" w14:textId="446D0F70" w:rsidR="00253576" w:rsidRDefault="001A5F72">
      <w:pPr>
        <w:pStyle w:val="Default"/>
        <w:spacing w:before="0"/>
        <w:rPr>
          <w:rFonts w:ascii="Helvetica" w:eastAsia="Helvetica" w:hAnsi="Helvetica" w:cs="Helvetica"/>
          <w:i/>
          <w:iCs/>
          <w:sz w:val="28"/>
          <w:szCs w:val="28"/>
          <w:u w:color="4A4A4A"/>
          <w:shd w:val="clear" w:color="auto" w:fill="FEFFFE"/>
        </w:rPr>
      </w:pPr>
      <w:r>
        <w:rPr>
          <w:rFonts w:ascii="Helvetica" w:hAnsi="Helvetica"/>
          <w:b/>
          <w:bCs/>
          <w:sz w:val="28"/>
          <w:szCs w:val="28"/>
          <w:shd w:val="clear" w:color="auto" w:fill="FEFFFE"/>
        </w:rPr>
        <w:t> </w:t>
      </w:r>
      <w:r>
        <w:rPr>
          <w:rFonts w:ascii="Helvetica" w:hAnsi="Helvetica"/>
          <w:i/>
          <w:iCs/>
          <w:sz w:val="28"/>
          <w:szCs w:val="28"/>
          <w:shd w:val="clear" w:color="auto" w:fill="FEFFFE"/>
        </w:rPr>
        <w:t>Therefore</w:t>
      </w:r>
      <w:r w:rsidR="00611572">
        <w:rPr>
          <w:rFonts w:ascii="Helvetica" w:hAnsi="Helvetica"/>
          <w:i/>
          <w:iCs/>
          <w:sz w:val="28"/>
          <w:szCs w:val="28"/>
          <w:shd w:val="clear" w:color="auto" w:fill="FEFFFE"/>
        </w:rPr>
        <w:t>,</w:t>
      </w:r>
      <w:r>
        <w:rPr>
          <w:rFonts w:ascii="Helvetica" w:hAnsi="Helvetica"/>
          <w:i/>
          <w:iCs/>
          <w:sz w:val="28"/>
          <w:szCs w:val="28"/>
          <w:shd w:val="clear" w:color="auto" w:fill="FEFFFE"/>
        </w:rPr>
        <w:t xml:space="preserve"> you sh</w:t>
      </w:r>
      <w:r>
        <w:rPr>
          <w:rFonts w:ascii="Helvetica" w:hAnsi="Helvetica"/>
          <w:i/>
          <w:iCs/>
          <w:sz w:val="28"/>
          <w:szCs w:val="28"/>
          <w:shd w:val="clear" w:color="auto" w:fill="FEFFFE"/>
        </w:rPr>
        <w:t xml:space="preserve">all stay at the door of the tabernacle of meeting day and night for seven days, and </w:t>
      </w:r>
      <w:r>
        <w:rPr>
          <w:rFonts w:ascii="Helvetica" w:hAnsi="Helvetica"/>
          <w:b/>
          <w:bCs/>
          <w:i/>
          <w:iCs/>
          <w:sz w:val="28"/>
          <w:szCs w:val="28"/>
          <w:shd w:val="clear" w:color="auto" w:fill="FEFFFE"/>
        </w:rPr>
        <w:t xml:space="preserve">keep the </w:t>
      </w:r>
      <w:r>
        <w:rPr>
          <w:rFonts w:ascii="Helvetica" w:hAnsi="Helvetica"/>
          <w:b/>
          <w:bCs/>
          <w:i/>
          <w:iCs/>
          <w:sz w:val="28"/>
          <w:szCs w:val="28"/>
          <w:u w:color="4A4A4A"/>
          <w:shd w:val="clear" w:color="auto" w:fill="FEFFFE"/>
        </w:rPr>
        <w:t>charge of the Lord,</w:t>
      </w:r>
      <w:r>
        <w:rPr>
          <w:rFonts w:ascii="Helvetica" w:hAnsi="Helvetica"/>
          <w:i/>
          <w:iCs/>
          <w:sz w:val="28"/>
          <w:szCs w:val="28"/>
          <w:u w:color="4A4A4A"/>
          <w:shd w:val="clear" w:color="auto" w:fill="FEFFFE"/>
        </w:rPr>
        <w:t xml:space="preserve"> so that you may not die; for so I have been commanded.</w:t>
      </w:r>
    </w:p>
    <w:p w14:paraId="6433E198" w14:textId="77777777" w:rsidR="00253576" w:rsidRDefault="00253576">
      <w:pPr>
        <w:pStyle w:val="Default"/>
        <w:spacing w:before="0"/>
        <w:rPr>
          <w:rFonts w:ascii="Helvetica" w:eastAsia="Helvetica" w:hAnsi="Helvetica" w:cs="Helvetica"/>
          <w:i/>
          <w:iCs/>
          <w:sz w:val="28"/>
          <w:szCs w:val="28"/>
          <w:u w:color="4A4A4A"/>
          <w:shd w:val="clear" w:color="auto" w:fill="FEFFFE"/>
        </w:rPr>
      </w:pPr>
    </w:p>
    <w:p w14:paraId="3562707E" w14:textId="77777777" w:rsidR="00253576" w:rsidRDefault="001A5F72">
      <w:pPr>
        <w:pStyle w:val="Default"/>
        <w:spacing w:before="0"/>
        <w:rPr>
          <w:rFonts w:ascii="Helvetica" w:eastAsia="Helvetica" w:hAnsi="Helvetica" w:cs="Helvetica"/>
          <w:sz w:val="28"/>
          <w:szCs w:val="28"/>
          <w:shd w:val="clear" w:color="auto" w:fill="FEFFFE"/>
        </w:rPr>
      </w:pPr>
      <w:r>
        <w:rPr>
          <w:rFonts w:ascii="Helvetica" w:hAnsi="Helvetica"/>
          <w:sz w:val="28"/>
          <w:szCs w:val="28"/>
          <w:shd w:val="clear" w:color="auto" w:fill="FEFFFE"/>
        </w:rPr>
        <w:t>Commenting on that verse, Matthew Henry wrote,</w:t>
      </w:r>
    </w:p>
    <w:p w14:paraId="1C82574F" w14:textId="77777777" w:rsidR="00253576" w:rsidRDefault="00253576">
      <w:pPr>
        <w:pStyle w:val="Default"/>
        <w:spacing w:before="0"/>
        <w:rPr>
          <w:rFonts w:ascii="Helvetica" w:eastAsia="Helvetica" w:hAnsi="Helvetica" w:cs="Helvetica"/>
          <w:sz w:val="28"/>
          <w:szCs w:val="28"/>
          <w:shd w:val="clear" w:color="auto" w:fill="FEFFFE"/>
        </w:rPr>
      </w:pPr>
    </w:p>
    <w:p w14:paraId="4F5C3AC1" w14:textId="77777777" w:rsidR="00253576" w:rsidRDefault="001A5F72">
      <w:pPr>
        <w:pStyle w:val="Default"/>
        <w:spacing w:before="0"/>
        <w:rPr>
          <w:rFonts w:ascii="Helvetica" w:eastAsia="Helvetica" w:hAnsi="Helvetica" w:cs="Helvetica"/>
          <w:color w:val="343434"/>
          <w:sz w:val="28"/>
          <w:szCs w:val="28"/>
          <w:shd w:val="clear" w:color="auto" w:fill="FEFFFE"/>
        </w:rPr>
      </w:pPr>
      <w:r>
        <w:rPr>
          <w:rFonts w:ascii="Helvetica" w:hAnsi="Helvetica"/>
          <w:color w:val="343434"/>
          <w:sz w:val="28"/>
          <w:szCs w:val="28"/>
          <w:shd w:val="clear" w:color="auto" w:fill="FEFFFE"/>
        </w:rPr>
        <w:t>“</w:t>
      </w:r>
      <w:r>
        <w:rPr>
          <w:rFonts w:ascii="Helvetica" w:hAnsi="Helvetica"/>
          <w:color w:val="343434"/>
          <w:sz w:val="28"/>
          <w:szCs w:val="28"/>
          <w:shd w:val="clear" w:color="auto" w:fill="FEFFFE"/>
        </w:rPr>
        <w:t>We have every one of us a charge to keep, an eternal God to glorify, an immortal soul to provide for, needful duty to be done, our generation to serve; and it must be our daily care to keep this charge, for it is the charge of the Lord our Master, who will</w:t>
      </w:r>
      <w:r>
        <w:rPr>
          <w:rFonts w:ascii="Helvetica" w:hAnsi="Helvetica"/>
          <w:color w:val="343434"/>
          <w:sz w:val="28"/>
          <w:szCs w:val="28"/>
          <w:shd w:val="clear" w:color="auto" w:fill="FEFFFE"/>
        </w:rPr>
        <w:t xml:space="preserve"> shortly call us to an account about it, and it is our peril if we neglect it. Keep it </w:t>
      </w:r>
      <w:r>
        <w:rPr>
          <w:rFonts w:ascii="Helvetica" w:hAnsi="Helvetica"/>
          <w:color w:val="343434"/>
          <w:sz w:val="28"/>
          <w:szCs w:val="28"/>
          <w:shd w:val="clear" w:color="auto" w:fill="FEFFFE"/>
        </w:rPr>
        <w:t>‘</w:t>
      </w:r>
      <w:r>
        <w:rPr>
          <w:rFonts w:ascii="Helvetica" w:hAnsi="Helvetica"/>
          <w:color w:val="343434"/>
          <w:sz w:val="28"/>
          <w:szCs w:val="28"/>
          <w:shd w:val="clear" w:color="auto" w:fill="FEFFFE"/>
        </w:rPr>
        <w:t>that ye die not</w:t>
      </w:r>
      <w:r>
        <w:rPr>
          <w:rFonts w:ascii="Helvetica" w:hAnsi="Helvetica"/>
          <w:color w:val="343434"/>
          <w:sz w:val="28"/>
          <w:szCs w:val="28"/>
          <w:shd w:val="clear" w:color="auto" w:fill="FEFFFE"/>
        </w:rPr>
        <w:t>’</w:t>
      </w:r>
      <w:r>
        <w:rPr>
          <w:rFonts w:ascii="Helvetica" w:hAnsi="Helvetica"/>
          <w:color w:val="343434"/>
          <w:sz w:val="28"/>
          <w:szCs w:val="28"/>
          <w:shd w:val="clear" w:color="auto" w:fill="FEFFFE"/>
        </w:rPr>
        <w:t>; it is death, eternal death, to betray the truth we are charged with.</w:t>
      </w:r>
      <w:r>
        <w:rPr>
          <w:rFonts w:ascii="Helvetica" w:hAnsi="Helvetica"/>
          <w:color w:val="343434"/>
          <w:sz w:val="28"/>
          <w:szCs w:val="28"/>
          <w:shd w:val="clear" w:color="auto" w:fill="FEFFFE"/>
        </w:rPr>
        <w:t xml:space="preserve">” </w:t>
      </w:r>
    </w:p>
    <w:p w14:paraId="2046DBC7" w14:textId="77777777" w:rsidR="00253576" w:rsidRDefault="00253576">
      <w:pPr>
        <w:pStyle w:val="Default"/>
        <w:spacing w:before="0"/>
        <w:rPr>
          <w:rFonts w:ascii="Helvetica" w:eastAsia="Helvetica" w:hAnsi="Helvetica" w:cs="Helvetica"/>
          <w:color w:val="343434"/>
          <w:sz w:val="28"/>
          <w:szCs w:val="28"/>
          <w:shd w:val="clear" w:color="auto" w:fill="FEFFFE"/>
        </w:rPr>
      </w:pPr>
    </w:p>
    <w:p w14:paraId="596A16B7" w14:textId="77777777" w:rsidR="00253576" w:rsidRDefault="001A5F72">
      <w:pPr>
        <w:pStyle w:val="Default"/>
        <w:spacing w:before="0"/>
        <w:rPr>
          <w:rFonts w:ascii="Helvetica" w:eastAsia="Helvetica" w:hAnsi="Helvetica" w:cs="Helvetica"/>
          <w:color w:val="343434"/>
          <w:sz w:val="28"/>
          <w:szCs w:val="28"/>
          <w:shd w:val="clear" w:color="auto" w:fill="FEFFFE"/>
        </w:rPr>
      </w:pPr>
      <w:r>
        <w:rPr>
          <w:rFonts w:ascii="Helvetica" w:hAnsi="Helvetica"/>
          <w:color w:val="343434"/>
          <w:sz w:val="28"/>
          <w:szCs w:val="28"/>
          <w:shd w:val="clear" w:color="auto" w:fill="FEFFFE"/>
        </w:rPr>
        <w:t xml:space="preserve">The hymn writer, Charles Wesley (1707-1788) penned more than 8,000 </w:t>
      </w:r>
      <w:r>
        <w:rPr>
          <w:rFonts w:ascii="Helvetica" w:hAnsi="Helvetica"/>
          <w:color w:val="343434"/>
          <w:sz w:val="28"/>
          <w:szCs w:val="28"/>
          <w:shd w:val="clear" w:color="auto" w:fill="FEFFFE"/>
        </w:rPr>
        <w:t>hymns. Here is his text based on that Matthew Henry commentary on Leviticus 8:35:</w:t>
      </w:r>
    </w:p>
    <w:p w14:paraId="55F657E0" w14:textId="77777777" w:rsidR="00253576" w:rsidRDefault="00253576">
      <w:pPr>
        <w:pStyle w:val="Default"/>
        <w:spacing w:before="0"/>
        <w:rPr>
          <w:rFonts w:ascii="Helvetica" w:eastAsia="Helvetica" w:hAnsi="Helvetica" w:cs="Helvetica"/>
          <w:color w:val="343434"/>
          <w:sz w:val="28"/>
          <w:szCs w:val="28"/>
          <w:shd w:val="clear" w:color="auto" w:fill="FEFFFE"/>
        </w:rPr>
      </w:pPr>
    </w:p>
    <w:p w14:paraId="66960DB4" w14:textId="77777777" w:rsidR="00253576" w:rsidRDefault="00253576">
      <w:pPr>
        <w:pStyle w:val="Default"/>
        <w:spacing w:before="0"/>
        <w:rPr>
          <w:color w:val="3C4043"/>
          <w:sz w:val="28"/>
          <w:szCs w:val="28"/>
          <w:shd w:val="clear" w:color="auto" w:fill="FEFFFE"/>
        </w:rPr>
      </w:pPr>
    </w:p>
    <w:p w14:paraId="2598B0B9" w14:textId="77777777" w:rsidR="00253576" w:rsidRDefault="00253576">
      <w:pPr>
        <w:pStyle w:val="Default"/>
        <w:spacing w:before="0"/>
        <w:rPr>
          <w:color w:val="3C4043"/>
          <w:sz w:val="28"/>
          <w:szCs w:val="28"/>
          <w:shd w:val="clear" w:color="auto" w:fill="FEFFFE"/>
        </w:rPr>
      </w:pPr>
    </w:p>
    <w:p w14:paraId="6DC0661F" w14:textId="77777777" w:rsidR="00253576" w:rsidRDefault="001A5F72">
      <w:pPr>
        <w:pStyle w:val="Default"/>
        <w:spacing w:before="0"/>
        <w:rPr>
          <w:color w:val="3C4043"/>
          <w:sz w:val="28"/>
          <w:szCs w:val="28"/>
          <w:shd w:val="clear" w:color="auto" w:fill="FEFFFE"/>
        </w:rPr>
      </w:pPr>
      <w:r>
        <w:rPr>
          <w:color w:val="3C4043"/>
          <w:sz w:val="28"/>
          <w:szCs w:val="28"/>
          <w:shd w:val="clear" w:color="auto" w:fill="FEFFFE"/>
        </w:rPr>
        <w:t>1. A charge to keep I have,</w:t>
      </w:r>
    </w:p>
    <w:p w14:paraId="091AA6F4" w14:textId="77777777" w:rsidR="00253576" w:rsidRDefault="001A5F72">
      <w:pPr>
        <w:pStyle w:val="Default"/>
        <w:spacing w:before="0"/>
        <w:rPr>
          <w:color w:val="3C4043"/>
          <w:sz w:val="28"/>
          <w:szCs w:val="28"/>
          <w:shd w:val="clear" w:color="auto" w:fill="FEFFFE"/>
        </w:rPr>
      </w:pPr>
      <w:r>
        <w:rPr>
          <w:color w:val="3C4043"/>
          <w:sz w:val="28"/>
          <w:szCs w:val="28"/>
          <w:shd w:val="clear" w:color="auto" w:fill="FEFFFE"/>
        </w:rPr>
        <w:lastRenderedPageBreak/>
        <w:t>A God to glorify,</w:t>
      </w:r>
    </w:p>
    <w:p w14:paraId="5E83A380" w14:textId="77777777" w:rsidR="00253576" w:rsidRDefault="001A5F72">
      <w:pPr>
        <w:pStyle w:val="Default"/>
        <w:spacing w:before="0"/>
        <w:rPr>
          <w:color w:val="3C4043"/>
          <w:sz w:val="28"/>
          <w:szCs w:val="28"/>
          <w:shd w:val="clear" w:color="auto" w:fill="FEFFFE"/>
        </w:rPr>
      </w:pPr>
      <w:r>
        <w:rPr>
          <w:color w:val="3C4043"/>
          <w:sz w:val="28"/>
          <w:szCs w:val="28"/>
          <w:shd w:val="clear" w:color="auto" w:fill="FEFFFE"/>
        </w:rPr>
        <w:t>A never dying soul to save,</w:t>
      </w:r>
    </w:p>
    <w:p w14:paraId="7B243C90" w14:textId="77777777" w:rsidR="00253576" w:rsidRDefault="001A5F72">
      <w:pPr>
        <w:pStyle w:val="Default"/>
        <w:spacing w:before="0"/>
        <w:rPr>
          <w:color w:val="3C4043"/>
          <w:sz w:val="28"/>
          <w:szCs w:val="28"/>
          <w:shd w:val="clear" w:color="auto" w:fill="FEFFFE"/>
        </w:rPr>
      </w:pPr>
      <w:r>
        <w:rPr>
          <w:color w:val="3C4043"/>
          <w:sz w:val="28"/>
          <w:szCs w:val="28"/>
          <w:shd w:val="clear" w:color="auto" w:fill="FEFFFE"/>
        </w:rPr>
        <w:t>And fit it for the sky.</w:t>
      </w:r>
    </w:p>
    <w:p w14:paraId="38346310" w14:textId="77777777" w:rsidR="00253576" w:rsidRDefault="00253576">
      <w:pPr>
        <w:pStyle w:val="Default"/>
        <w:spacing w:before="0"/>
        <w:rPr>
          <w:color w:val="3C4043"/>
          <w:sz w:val="28"/>
          <w:szCs w:val="28"/>
          <w:shd w:val="clear" w:color="auto" w:fill="FEFFFE"/>
        </w:rPr>
      </w:pPr>
    </w:p>
    <w:p w14:paraId="4CC9354D" w14:textId="77777777" w:rsidR="00253576" w:rsidRDefault="001A5F72">
      <w:pPr>
        <w:pStyle w:val="Default"/>
        <w:spacing w:before="0"/>
        <w:rPr>
          <w:color w:val="3C4043"/>
          <w:sz w:val="28"/>
          <w:szCs w:val="28"/>
          <w:shd w:val="clear" w:color="auto" w:fill="FEFFFE"/>
        </w:rPr>
      </w:pPr>
      <w:r>
        <w:rPr>
          <w:color w:val="3C4043"/>
          <w:sz w:val="28"/>
          <w:szCs w:val="28"/>
          <w:shd w:val="clear" w:color="auto" w:fill="FEFFFE"/>
        </w:rPr>
        <w:t>2. To serve the present age,</w:t>
      </w:r>
    </w:p>
    <w:p w14:paraId="5E0EB8AB" w14:textId="77777777" w:rsidR="00253576" w:rsidRDefault="001A5F72">
      <w:pPr>
        <w:pStyle w:val="Default"/>
        <w:spacing w:before="0"/>
        <w:rPr>
          <w:color w:val="3C4043"/>
          <w:sz w:val="28"/>
          <w:szCs w:val="28"/>
          <w:shd w:val="clear" w:color="auto" w:fill="FEFFFE"/>
        </w:rPr>
      </w:pPr>
      <w:r>
        <w:rPr>
          <w:color w:val="3C4043"/>
          <w:sz w:val="28"/>
          <w:szCs w:val="28"/>
          <w:shd w:val="clear" w:color="auto" w:fill="FEFFFE"/>
        </w:rPr>
        <w:t>My calling to fulfill:</w:t>
      </w:r>
    </w:p>
    <w:p w14:paraId="75CF4EF6" w14:textId="77777777" w:rsidR="00253576" w:rsidRDefault="001A5F72">
      <w:pPr>
        <w:pStyle w:val="Default"/>
        <w:spacing w:before="0"/>
        <w:rPr>
          <w:color w:val="3C4043"/>
          <w:sz w:val="28"/>
          <w:szCs w:val="28"/>
          <w:shd w:val="clear" w:color="auto" w:fill="FEFFFE"/>
        </w:rPr>
      </w:pPr>
      <w:r>
        <w:rPr>
          <w:color w:val="3C4043"/>
          <w:sz w:val="28"/>
          <w:szCs w:val="28"/>
          <w:shd w:val="clear" w:color="auto" w:fill="FEFFFE"/>
        </w:rPr>
        <w:t xml:space="preserve">O may it all my </w:t>
      </w:r>
      <w:r>
        <w:rPr>
          <w:color w:val="3C4043"/>
          <w:sz w:val="28"/>
          <w:szCs w:val="28"/>
          <w:shd w:val="clear" w:color="auto" w:fill="FEFFFE"/>
        </w:rPr>
        <w:t xml:space="preserve">powers </w:t>
      </w:r>
      <w:proofErr w:type="gramStart"/>
      <w:r>
        <w:rPr>
          <w:color w:val="3C4043"/>
          <w:sz w:val="28"/>
          <w:szCs w:val="28"/>
          <w:shd w:val="clear" w:color="auto" w:fill="FEFFFE"/>
        </w:rPr>
        <w:t>engage</w:t>
      </w:r>
      <w:proofErr w:type="gramEnd"/>
    </w:p>
    <w:p w14:paraId="2D152137" w14:textId="77777777" w:rsidR="00253576" w:rsidRDefault="001A5F72">
      <w:pPr>
        <w:pStyle w:val="Default"/>
        <w:spacing w:before="0"/>
        <w:rPr>
          <w:color w:val="3C4043"/>
          <w:sz w:val="28"/>
          <w:szCs w:val="28"/>
          <w:shd w:val="clear" w:color="auto" w:fill="FEFFFE"/>
        </w:rPr>
      </w:pPr>
      <w:r>
        <w:rPr>
          <w:color w:val="3C4043"/>
          <w:sz w:val="28"/>
          <w:szCs w:val="28"/>
          <w:shd w:val="clear" w:color="auto" w:fill="FEFFFE"/>
        </w:rPr>
        <w:t xml:space="preserve">To do my </w:t>
      </w:r>
      <w:proofErr w:type="gramStart"/>
      <w:r>
        <w:rPr>
          <w:color w:val="3C4043"/>
          <w:sz w:val="28"/>
          <w:szCs w:val="28"/>
          <w:shd w:val="clear" w:color="auto" w:fill="FEFFFE"/>
        </w:rPr>
        <w:t>Master's</w:t>
      </w:r>
      <w:proofErr w:type="gramEnd"/>
      <w:r>
        <w:rPr>
          <w:color w:val="3C4043"/>
          <w:sz w:val="28"/>
          <w:szCs w:val="28"/>
          <w:shd w:val="clear" w:color="auto" w:fill="FEFFFE"/>
        </w:rPr>
        <w:t xml:space="preserve"> will!</w:t>
      </w:r>
    </w:p>
    <w:p w14:paraId="1EA7F98C" w14:textId="77777777" w:rsidR="00253576" w:rsidRDefault="00253576">
      <w:pPr>
        <w:pStyle w:val="Default"/>
        <w:spacing w:before="0"/>
        <w:rPr>
          <w:color w:val="3C4043"/>
          <w:sz w:val="28"/>
          <w:szCs w:val="28"/>
          <w:shd w:val="clear" w:color="auto" w:fill="FEFFFE"/>
        </w:rPr>
      </w:pPr>
    </w:p>
    <w:p w14:paraId="2D1D3D09" w14:textId="77777777" w:rsidR="00253576" w:rsidRDefault="001A5F72">
      <w:pPr>
        <w:pStyle w:val="Default"/>
        <w:spacing w:before="0"/>
        <w:rPr>
          <w:color w:val="3C4043"/>
          <w:sz w:val="28"/>
          <w:szCs w:val="28"/>
          <w:shd w:val="clear" w:color="auto" w:fill="FEFFFE"/>
        </w:rPr>
      </w:pPr>
      <w:r>
        <w:rPr>
          <w:color w:val="3C4043"/>
          <w:sz w:val="28"/>
          <w:szCs w:val="28"/>
          <w:shd w:val="clear" w:color="auto" w:fill="FEFFFE"/>
        </w:rPr>
        <w:t>3. Arm me with jealous care,</w:t>
      </w:r>
    </w:p>
    <w:p w14:paraId="55BB5F8E" w14:textId="77777777" w:rsidR="00253576" w:rsidRDefault="001A5F72">
      <w:pPr>
        <w:pStyle w:val="Default"/>
        <w:spacing w:before="0"/>
        <w:rPr>
          <w:color w:val="3C4043"/>
          <w:sz w:val="28"/>
          <w:szCs w:val="28"/>
          <w:shd w:val="clear" w:color="auto" w:fill="FEFFFE"/>
        </w:rPr>
      </w:pPr>
      <w:r>
        <w:rPr>
          <w:color w:val="3C4043"/>
          <w:sz w:val="28"/>
          <w:szCs w:val="28"/>
          <w:shd w:val="clear" w:color="auto" w:fill="FEFFFE"/>
        </w:rPr>
        <w:t xml:space="preserve">As in Thy sight to </w:t>
      </w:r>
      <w:proofErr w:type="gramStart"/>
      <w:r>
        <w:rPr>
          <w:color w:val="3C4043"/>
          <w:sz w:val="28"/>
          <w:szCs w:val="28"/>
          <w:shd w:val="clear" w:color="auto" w:fill="FEFFFE"/>
        </w:rPr>
        <w:t>live;</w:t>
      </w:r>
      <w:proofErr w:type="gramEnd"/>
    </w:p>
    <w:p w14:paraId="104DA9E6" w14:textId="77777777" w:rsidR="00253576" w:rsidRDefault="001A5F72">
      <w:pPr>
        <w:pStyle w:val="Default"/>
        <w:spacing w:before="0"/>
        <w:rPr>
          <w:color w:val="3C4043"/>
          <w:sz w:val="28"/>
          <w:szCs w:val="28"/>
          <w:shd w:val="clear" w:color="auto" w:fill="FEFFFE"/>
        </w:rPr>
      </w:pPr>
      <w:r>
        <w:rPr>
          <w:color w:val="3C4043"/>
          <w:sz w:val="28"/>
          <w:szCs w:val="28"/>
          <w:shd w:val="clear" w:color="auto" w:fill="FEFFFE"/>
        </w:rPr>
        <w:t xml:space="preserve">And O Thy servant, Lord, </w:t>
      </w:r>
      <w:proofErr w:type="gramStart"/>
      <w:r>
        <w:rPr>
          <w:color w:val="3C4043"/>
          <w:sz w:val="28"/>
          <w:szCs w:val="28"/>
          <w:shd w:val="clear" w:color="auto" w:fill="FEFFFE"/>
        </w:rPr>
        <w:t>prepare</w:t>
      </w:r>
      <w:proofErr w:type="gramEnd"/>
    </w:p>
    <w:p w14:paraId="0E7B91D5" w14:textId="77777777" w:rsidR="00253576" w:rsidRDefault="001A5F72">
      <w:pPr>
        <w:pStyle w:val="Default"/>
        <w:spacing w:before="0"/>
        <w:rPr>
          <w:color w:val="3C4043"/>
          <w:sz w:val="28"/>
          <w:szCs w:val="28"/>
          <w:shd w:val="clear" w:color="auto" w:fill="FEFFFE"/>
        </w:rPr>
      </w:pPr>
      <w:r>
        <w:rPr>
          <w:color w:val="3C4043"/>
          <w:sz w:val="28"/>
          <w:szCs w:val="28"/>
          <w:shd w:val="clear" w:color="auto" w:fill="FEFFFE"/>
        </w:rPr>
        <w:t>A strict account to give!</w:t>
      </w:r>
    </w:p>
    <w:p w14:paraId="3596517A" w14:textId="77777777" w:rsidR="00253576" w:rsidRDefault="00253576">
      <w:pPr>
        <w:pStyle w:val="Default"/>
        <w:spacing w:before="0"/>
        <w:rPr>
          <w:color w:val="3C4043"/>
          <w:sz w:val="28"/>
          <w:szCs w:val="28"/>
          <w:shd w:val="clear" w:color="auto" w:fill="FEFFFE"/>
        </w:rPr>
      </w:pPr>
    </w:p>
    <w:p w14:paraId="62C07887" w14:textId="77777777" w:rsidR="00253576" w:rsidRDefault="001A5F72">
      <w:pPr>
        <w:pStyle w:val="Default"/>
        <w:spacing w:before="0"/>
        <w:rPr>
          <w:color w:val="3C4043"/>
          <w:sz w:val="28"/>
          <w:szCs w:val="28"/>
          <w:shd w:val="clear" w:color="auto" w:fill="FEFFFE"/>
        </w:rPr>
      </w:pPr>
      <w:r>
        <w:rPr>
          <w:color w:val="3C4043"/>
          <w:sz w:val="28"/>
          <w:szCs w:val="28"/>
          <w:shd w:val="clear" w:color="auto" w:fill="FEFFFE"/>
        </w:rPr>
        <w:t>4. Help me to watch and pray,</w:t>
      </w:r>
    </w:p>
    <w:p w14:paraId="0CDCD0A0" w14:textId="77777777" w:rsidR="00253576" w:rsidRDefault="001A5F72">
      <w:pPr>
        <w:pStyle w:val="Default"/>
        <w:spacing w:before="0"/>
        <w:rPr>
          <w:color w:val="3C4043"/>
          <w:sz w:val="28"/>
          <w:szCs w:val="28"/>
          <w:shd w:val="clear" w:color="auto" w:fill="FEFFFE"/>
        </w:rPr>
      </w:pPr>
      <w:r>
        <w:rPr>
          <w:color w:val="3C4043"/>
          <w:sz w:val="28"/>
          <w:szCs w:val="28"/>
          <w:shd w:val="clear" w:color="auto" w:fill="FEFFFE"/>
        </w:rPr>
        <w:t>And on Thyself rely,</w:t>
      </w:r>
    </w:p>
    <w:p w14:paraId="0E3C4E17" w14:textId="77777777" w:rsidR="00253576" w:rsidRDefault="001A5F72">
      <w:pPr>
        <w:pStyle w:val="Default"/>
        <w:spacing w:before="0"/>
        <w:rPr>
          <w:color w:val="3C4043"/>
          <w:sz w:val="28"/>
          <w:szCs w:val="28"/>
          <w:shd w:val="clear" w:color="auto" w:fill="FEFFFE"/>
        </w:rPr>
      </w:pPr>
      <w:r>
        <w:rPr>
          <w:color w:val="3C4043"/>
          <w:sz w:val="28"/>
          <w:szCs w:val="28"/>
          <w:shd w:val="clear" w:color="auto" w:fill="FEFFFE"/>
        </w:rPr>
        <w:t>Assured if I my trust betray,</w:t>
      </w:r>
    </w:p>
    <w:p w14:paraId="3A8C722B" w14:textId="77777777" w:rsidR="00253576" w:rsidRDefault="001A5F72">
      <w:pPr>
        <w:pStyle w:val="Default"/>
        <w:spacing w:before="0"/>
        <w:rPr>
          <w:color w:val="3C4043"/>
          <w:sz w:val="28"/>
          <w:szCs w:val="28"/>
          <w:shd w:val="clear" w:color="auto" w:fill="FEFFFE"/>
        </w:rPr>
      </w:pPr>
      <w:r>
        <w:rPr>
          <w:color w:val="3C4043"/>
          <w:sz w:val="28"/>
          <w:szCs w:val="28"/>
          <w:shd w:val="clear" w:color="auto" w:fill="FEFFFE"/>
        </w:rPr>
        <w:t xml:space="preserve">I shall forever </w:t>
      </w:r>
      <w:r>
        <w:rPr>
          <w:color w:val="3C4043"/>
          <w:sz w:val="28"/>
          <w:szCs w:val="28"/>
          <w:shd w:val="clear" w:color="auto" w:fill="FEFFFE"/>
        </w:rPr>
        <w:t>die.</w:t>
      </w:r>
    </w:p>
    <w:p w14:paraId="39049CBC" w14:textId="77777777" w:rsidR="00253576" w:rsidRDefault="00253576">
      <w:pPr>
        <w:pStyle w:val="Body"/>
        <w:spacing w:line="480" w:lineRule="auto"/>
        <w:rPr>
          <w:rFonts w:ascii="Helvetica" w:eastAsia="Helvetica" w:hAnsi="Helvetica" w:cs="Helvetica"/>
          <w:sz w:val="28"/>
          <w:szCs w:val="28"/>
          <w:u w:val="single" w:color="000000"/>
        </w:rPr>
      </w:pPr>
    </w:p>
    <w:p w14:paraId="00FDAC39" w14:textId="77777777" w:rsidR="00253576" w:rsidRDefault="001A5F72">
      <w:pPr>
        <w:pStyle w:val="Default"/>
        <w:spacing w:before="0"/>
        <w:rPr>
          <w:rFonts w:ascii="Helvetica" w:eastAsia="Helvetica" w:hAnsi="Helvetica" w:cs="Helvetica"/>
          <w:color w:val="343434"/>
          <w:sz w:val="28"/>
          <w:szCs w:val="28"/>
          <w:shd w:val="clear" w:color="auto" w:fill="FEFFFE"/>
        </w:rPr>
      </w:pPr>
      <w:r>
        <w:rPr>
          <w:rFonts w:ascii="Helvetica" w:hAnsi="Helvetica"/>
          <w:color w:val="343434"/>
          <w:sz w:val="28"/>
          <w:szCs w:val="28"/>
          <w:shd w:val="clear" w:color="auto" w:fill="FEFFFE"/>
        </w:rPr>
        <w:t>“</w:t>
      </w:r>
      <w:r>
        <w:rPr>
          <w:rFonts w:ascii="Helvetica" w:hAnsi="Helvetica"/>
          <w:color w:val="343434"/>
          <w:sz w:val="28"/>
          <w:szCs w:val="28"/>
          <w:shd w:val="clear" w:color="auto" w:fill="FEFFFE"/>
        </w:rPr>
        <w:t xml:space="preserve">Hymnology scholar Fred D. </w:t>
      </w:r>
      <w:proofErr w:type="spellStart"/>
      <w:r>
        <w:rPr>
          <w:rFonts w:ascii="Helvetica" w:hAnsi="Helvetica"/>
          <w:color w:val="343434"/>
          <w:sz w:val="28"/>
          <w:szCs w:val="28"/>
          <w:shd w:val="clear" w:color="auto" w:fill="FEFFFE"/>
        </w:rPr>
        <w:t>Gealy</w:t>
      </w:r>
      <w:proofErr w:type="spellEnd"/>
      <w:r>
        <w:rPr>
          <w:rFonts w:ascii="Helvetica" w:hAnsi="Helvetica"/>
          <w:color w:val="343434"/>
          <w:sz w:val="28"/>
          <w:szCs w:val="28"/>
          <w:shd w:val="clear" w:color="auto" w:fill="FEFFFE"/>
        </w:rPr>
        <w:t xml:space="preserve"> notes that there have been several attempts to alter the final lines </w:t>
      </w:r>
      <w:proofErr w:type="gramStart"/>
      <w:r>
        <w:rPr>
          <w:rFonts w:ascii="Helvetica" w:hAnsi="Helvetica"/>
          <w:color w:val="343434"/>
          <w:sz w:val="28"/>
          <w:szCs w:val="28"/>
          <w:shd w:val="clear" w:color="auto" w:fill="FEFFFE"/>
        </w:rPr>
        <w:t>in order to</w:t>
      </w:r>
      <w:proofErr w:type="gramEnd"/>
      <w:r>
        <w:rPr>
          <w:rFonts w:ascii="Helvetica" w:hAnsi="Helvetica"/>
          <w:color w:val="343434"/>
          <w:sz w:val="28"/>
          <w:szCs w:val="28"/>
          <w:shd w:val="clear" w:color="auto" w:fill="FEFFFE"/>
        </w:rPr>
        <w:t xml:space="preserve"> soften the ominous judgment that is implied. The Historical Companion to the influential Hymns Ancient and Modern concludes the hymn wit</w:t>
      </w:r>
      <w:r>
        <w:rPr>
          <w:rFonts w:ascii="Helvetica" w:hAnsi="Helvetica"/>
          <w:color w:val="343434"/>
          <w:sz w:val="28"/>
          <w:szCs w:val="28"/>
          <w:shd w:val="clear" w:color="auto" w:fill="FEFFFE"/>
        </w:rPr>
        <w:t xml:space="preserve">h these two lines: </w:t>
      </w:r>
    </w:p>
    <w:p w14:paraId="1EC4A49B" w14:textId="77777777" w:rsidR="00253576" w:rsidRDefault="001A5F72">
      <w:pPr>
        <w:pStyle w:val="Default"/>
        <w:spacing w:before="0"/>
        <w:rPr>
          <w:rFonts w:ascii="Helvetica" w:eastAsia="Helvetica" w:hAnsi="Helvetica" w:cs="Helvetica"/>
          <w:color w:val="343434"/>
          <w:sz w:val="28"/>
          <w:szCs w:val="28"/>
          <w:shd w:val="clear" w:color="auto" w:fill="FEFFFE"/>
        </w:rPr>
      </w:pPr>
      <w:r>
        <w:rPr>
          <w:rFonts w:ascii="Helvetica" w:eastAsia="Helvetica" w:hAnsi="Helvetica" w:cs="Helvetica"/>
          <w:color w:val="343434"/>
          <w:sz w:val="28"/>
          <w:szCs w:val="28"/>
          <w:shd w:val="clear" w:color="auto" w:fill="FEFFFE"/>
        </w:rPr>
        <w:br/>
      </w:r>
    </w:p>
    <w:p w14:paraId="78EB93FD" w14:textId="77777777" w:rsidR="00253576" w:rsidRDefault="001A5F72">
      <w:pPr>
        <w:pStyle w:val="Default"/>
        <w:spacing w:before="0"/>
        <w:rPr>
          <w:rFonts w:ascii="Helvetica" w:eastAsia="Helvetica" w:hAnsi="Helvetica" w:cs="Helvetica"/>
          <w:color w:val="343434"/>
          <w:sz w:val="28"/>
          <w:szCs w:val="28"/>
          <w:shd w:val="clear" w:color="auto" w:fill="FEFFFE"/>
        </w:rPr>
      </w:pPr>
      <w:r>
        <w:rPr>
          <w:rFonts w:ascii="Helvetica" w:hAnsi="Helvetica"/>
          <w:color w:val="343434"/>
          <w:sz w:val="28"/>
          <w:szCs w:val="28"/>
          <w:shd w:val="clear" w:color="auto" w:fill="FEFFFE"/>
        </w:rPr>
        <w:t>And let me ne</w:t>
      </w:r>
      <w:r>
        <w:rPr>
          <w:rFonts w:ascii="Helvetica" w:hAnsi="Helvetica"/>
          <w:color w:val="343434"/>
          <w:sz w:val="28"/>
          <w:szCs w:val="28"/>
          <w:shd w:val="clear" w:color="auto" w:fill="FEFFFE"/>
        </w:rPr>
        <w:t>’</w:t>
      </w:r>
      <w:r>
        <w:rPr>
          <w:rFonts w:ascii="Helvetica" w:hAnsi="Helvetica"/>
          <w:color w:val="343434"/>
          <w:sz w:val="28"/>
          <w:szCs w:val="28"/>
          <w:shd w:val="clear" w:color="auto" w:fill="FEFFFE"/>
        </w:rPr>
        <w:t>er my trust betray,</w:t>
      </w:r>
      <w:r>
        <w:rPr>
          <w:rFonts w:ascii="Helvetica" w:eastAsia="Helvetica" w:hAnsi="Helvetica" w:cs="Helvetica"/>
          <w:color w:val="343434"/>
          <w:sz w:val="28"/>
          <w:szCs w:val="28"/>
          <w:shd w:val="clear" w:color="auto" w:fill="FEFFFE"/>
        </w:rPr>
        <w:br/>
      </w:r>
      <w:r>
        <w:rPr>
          <w:rFonts w:ascii="Helvetica" w:hAnsi="Helvetica"/>
          <w:color w:val="343434"/>
          <w:sz w:val="28"/>
          <w:szCs w:val="28"/>
          <w:shd w:val="clear" w:color="auto" w:fill="FEFFFE"/>
        </w:rPr>
        <w:t xml:space="preserve">But press to realms on high. </w:t>
      </w:r>
      <w:r>
        <w:rPr>
          <w:rFonts w:ascii="Helvetica" w:hAnsi="Helvetica"/>
          <w:color w:val="343434"/>
          <w:sz w:val="28"/>
          <w:szCs w:val="28"/>
          <w:shd w:val="clear" w:color="auto" w:fill="FEFFFE"/>
        </w:rPr>
        <w:br/>
      </w:r>
    </w:p>
    <w:p w14:paraId="009959C5" w14:textId="77777777" w:rsidR="00253576" w:rsidRDefault="00253576">
      <w:pPr>
        <w:pStyle w:val="Default"/>
        <w:spacing w:before="0"/>
        <w:rPr>
          <w:rFonts w:ascii="Helvetica" w:eastAsia="Helvetica" w:hAnsi="Helvetica" w:cs="Helvetica"/>
          <w:color w:val="343434"/>
          <w:sz w:val="28"/>
          <w:szCs w:val="28"/>
          <w:shd w:val="clear" w:color="auto" w:fill="FEFFFE"/>
        </w:rPr>
      </w:pPr>
    </w:p>
    <w:p w14:paraId="16159863" w14:textId="77777777" w:rsidR="00253576" w:rsidRDefault="001A5F72">
      <w:pPr>
        <w:pStyle w:val="Default"/>
        <w:spacing w:before="0"/>
        <w:rPr>
          <w:rFonts w:ascii="Helvetica" w:eastAsia="Helvetica" w:hAnsi="Helvetica" w:cs="Helvetica"/>
          <w:color w:val="343434"/>
          <w:sz w:val="28"/>
          <w:szCs w:val="28"/>
          <w:shd w:val="clear" w:color="auto" w:fill="FEFFFE"/>
        </w:rPr>
      </w:pPr>
      <w:r>
        <w:rPr>
          <w:rFonts w:ascii="Helvetica" w:hAnsi="Helvetica"/>
          <w:color w:val="343434"/>
          <w:sz w:val="28"/>
          <w:szCs w:val="28"/>
          <w:shd w:val="clear" w:color="auto" w:fill="FEFFFE"/>
        </w:rPr>
        <w:t xml:space="preserve">The British Methodist hymnal, Hymns and Psalms (1983) altered the final two lines as follows: </w:t>
      </w:r>
    </w:p>
    <w:p w14:paraId="5583BBD2" w14:textId="77777777" w:rsidR="00253576" w:rsidRDefault="001A5F72">
      <w:pPr>
        <w:pStyle w:val="Default"/>
        <w:spacing w:before="0"/>
        <w:rPr>
          <w:rFonts w:ascii="Helvetica" w:eastAsia="Helvetica" w:hAnsi="Helvetica" w:cs="Helvetica"/>
          <w:color w:val="343434"/>
          <w:sz w:val="28"/>
          <w:szCs w:val="28"/>
          <w:shd w:val="clear" w:color="auto" w:fill="FEFFFE"/>
        </w:rPr>
      </w:pPr>
      <w:r>
        <w:rPr>
          <w:rFonts w:ascii="Helvetica" w:eastAsia="Helvetica" w:hAnsi="Helvetica" w:cs="Helvetica"/>
          <w:color w:val="343434"/>
          <w:sz w:val="28"/>
          <w:szCs w:val="28"/>
          <w:shd w:val="clear" w:color="auto" w:fill="FEFFFE"/>
        </w:rPr>
        <w:br/>
      </w:r>
    </w:p>
    <w:p w14:paraId="39C952ED" w14:textId="77777777" w:rsidR="00253576" w:rsidRDefault="001A5F72">
      <w:pPr>
        <w:pStyle w:val="Default"/>
        <w:spacing w:before="0"/>
        <w:rPr>
          <w:rFonts w:ascii="Helvetica" w:eastAsia="Helvetica" w:hAnsi="Helvetica" w:cs="Helvetica"/>
          <w:color w:val="343434"/>
          <w:sz w:val="28"/>
          <w:szCs w:val="28"/>
          <w:shd w:val="clear" w:color="auto" w:fill="FEFFFE"/>
        </w:rPr>
      </w:pPr>
      <w:r>
        <w:rPr>
          <w:rFonts w:ascii="Helvetica" w:hAnsi="Helvetica"/>
          <w:color w:val="343434"/>
          <w:sz w:val="28"/>
          <w:szCs w:val="28"/>
          <w:shd w:val="clear" w:color="auto" w:fill="FEFFFE"/>
        </w:rPr>
        <w:t xml:space="preserve">So shall I not my trust </w:t>
      </w:r>
      <w:proofErr w:type="gramStart"/>
      <w:r>
        <w:rPr>
          <w:rFonts w:ascii="Helvetica" w:hAnsi="Helvetica"/>
          <w:color w:val="343434"/>
          <w:sz w:val="28"/>
          <w:szCs w:val="28"/>
          <w:shd w:val="clear" w:color="auto" w:fill="FEFFFE"/>
        </w:rPr>
        <w:t>betray</w:t>
      </w:r>
      <w:proofErr w:type="gramEnd"/>
      <w:r>
        <w:rPr>
          <w:rFonts w:ascii="Helvetica" w:hAnsi="Helvetica"/>
          <w:color w:val="343434"/>
          <w:sz w:val="28"/>
          <w:szCs w:val="28"/>
          <w:shd w:val="clear" w:color="auto" w:fill="FEFFFE"/>
        </w:rPr>
        <w:t>,</w:t>
      </w:r>
      <w:r>
        <w:rPr>
          <w:rFonts w:ascii="Helvetica" w:eastAsia="Helvetica" w:hAnsi="Helvetica" w:cs="Helvetica"/>
          <w:color w:val="343434"/>
          <w:sz w:val="28"/>
          <w:szCs w:val="28"/>
          <w:shd w:val="clear" w:color="auto" w:fill="FEFFFE"/>
        </w:rPr>
        <w:br/>
      </w:r>
      <w:r>
        <w:rPr>
          <w:rFonts w:ascii="Helvetica" w:hAnsi="Helvetica"/>
          <w:color w:val="343434"/>
          <w:sz w:val="28"/>
          <w:szCs w:val="28"/>
          <w:shd w:val="clear" w:color="auto" w:fill="FEFFFE"/>
        </w:rPr>
        <w:t xml:space="preserve">nor love within me die. </w:t>
      </w:r>
    </w:p>
    <w:p w14:paraId="7B7F11FB" w14:textId="77777777" w:rsidR="00253576" w:rsidRDefault="001A5F72">
      <w:pPr>
        <w:pStyle w:val="Default"/>
        <w:spacing w:before="0"/>
        <w:rPr>
          <w:rFonts w:ascii="Helvetica" w:eastAsia="Helvetica" w:hAnsi="Helvetica" w:cs="Helvetica"/>
          <w:color w:val="343434"/>
          <w:sz w:val="28"/>
          <w:szCs w:val="28"/>
          <w:shd w:val="clear" w:color="auto" w:fill="FEFFFE"/>
        </w:rPr>
      </w:pPr>
      <w:r>
        <w:rPr>
          <w:rFonts w:ascii="Helvetica" w:eastAsia="Helvetica" w:hAnsi="Helvetica" w:cs="Helvetica"/>
          <w:color w:val="343434"/>
          <w:sz w:val="28"/>
          <w:szCs w:val="28"/>
          <w:shd w:val="clear" w:color="auto" w:fill="FEFFFE"/>
        </w:rPr>
        <w:br/>
      </w:r>
    </w:p>
    <w:p w14:paraId="54E1B9C0" w14:textId="77777777" w:rsidR="00253576" w:rsidRDefault="001A5F72">
      <w:pPr>
        <w:pStyle w:val="Default"/>
        <w:spacing w:before="0"/>
        <w:rPr>
          <w:rFonts w:ascii="Helvetica" w:eastAsia="Helvetica" w:hAnsi="Helvetica" w:cs="Helvetica"/>
          <w:color w:val="343434"/>
          <w:sz w:val="28"/>
          <w:szCs w:val="28"/>
          <w:shd w:val="clear" w:color="auto" w:fill="FEFFFE"/>
        </w:rPr>
      </w:pPr>
      <w:r>
        <w:rPr>
          <w:rFonts w:ascii="Helvetica" w:hAnsi="Helvetica"/>
          <w:color w:val="343434"/>
          <w:sz w:val="28"/>
          <w:szCs w:val="28"/>
          <w:shd w:val="clear" w:color="auto" w:fill="FEFFFE"/>
        </w:rPr>
        <w:lastRenderedPageBreak/>
        <w:t xml:space="preserve">Professor </w:t>
      </w:r>
      <w:proofErr w:type="spellStart"/>
      <w:r>
        <w:rPr>
          <w:rFonts w:ascii="Helvetica" w:hAnsi="Helvetica"/>
          <w:color w:val="343434"/>
          <w:sz w:val="28"/>
          <w:szCs w:val="28"/>
          <w:shd w:val="clear" w:color="auto" w:fill="FEFFFE"/>
        </w:rPr>
        <w:t>Gealy</w:t>
      </w:r>
      <w:proofErr w:type="spellEnd"/>
      <w:r>
        <w:rPr>
          <w:rFonts w:ascii="Helvetica" w:hAnsi="Helvetica"/>
          <w:color w:val="343434"/>
          <w:sz w:val="28"/>
          <w:szCs w:val="28"/>
          <w:shd w:val="clear" w:color="auto" w:fill="FEFFFE"/>
        </w:rPr>
        <w:t xml:space="preserve"> notes that the </w:t>
      </w:r>
      <w:r>
        <w:rPr>
          <w:rFonts w:ascii="Helvetica" w:hAnsi="Helvetica"/>
          <w:color w:val="343434"/>
          <w:sz w:val="28"/>
          <w:szCs w:val="28"/>
          <w:shd w:val="clear" w:color="auto" w:fill="FEFFFE"/>
        </w:rPr>
        <w:t>‘</w:t>
      </w:r>
      <w:r>
        <w:rPr>
          <w:rFonts w:ascii="Helvetica" w:hAnsi="Helvetica"/>
          <w:color w:val="343434"/>
          <w:sz w:val="28"/>
          <w:szCs w:val="28"/>
          <w:shd w:val="clear" w:color="auto" w:fill="FEFFFE"/>
        </w:rPr>
        <w:t xml:space="preserve">alteration [of these lines] weakens the intensity of the </w:t>
      </w:r>
      <w:r>
        <w:rPr>
          <w:rFonts w:ascii="Helvetica" w:hAnsi="Helvetica"/>
          <w:color w:val="343434"/>
          <w:sz w:val="28"/>
          <w:szCs w:val="28"/>
          <w:shd w:val="clear" w:color="auto" w:fill="FEFFFE"/>
        </w:rPr>
        <w:t>hymn. The Gospel always comes with [both] threat and promise.</w:t>
      </w:r>
      <w:r>
        <w:rPr>
          <w:rFonts w:ascii="Helvetica" w:hAnsi="Helvetica"/>
          <w:color w:val="343434"/>
          <w:sz w:val="28"/>
          <w:szCs w:val="28"/>
          <w:shd w:val="clear" w:color="auto" w:fill="FEFFFE"/>
        </w:rPr>
        <w:t>’ ”</w:t>
      </w:r>
      <w:r>
        <w:rPr>
          <w:rFonts w:ascii="Helvetica" w:eastAsia="Helvetica" w:hAnsi="Helvetica" w:cs="Helvetica"/>
          <w:color w:val="343434"/>
          <w:sz w:val="28"/>
          <w:szCs w:val="28"/>
          <w:shd w:val="clear" w:color="auto" w:fill="FEFFFE"/>
          <w:vertAlign w:val="superscript"/>
        </w:rPr>
        <w:footnoteReference w:id="2"/>
      </w:r>
    </w:p>
    <w:p w14:paraId="729FE66B" w14:textId="77777777" w:rsidR="00253576" w:rsidRDefault="00253576">
      <w:pPr>
        <w:pStyle w:val="Default"/>
        <w:spacing w:before="0"/>
        <w:rPr>
          <w:rFonts w:ascii="Helvetica" w:eastAsia="Helvetica" w:hAnsi="Helvetica" w:cs="Helvetica"/>
          <w:color w:val="343434"/>
          <w:sz w:val="28"/>
          <w:szCs w:val="28"/>
          <w:shd w:val="clear" w:color="auto" w:fill="FEFFFE"/>
        </w:rPr>
      </w:pPr>
    </w:p>
    <w:p w14:paraId="7B5797BF" w14:textId="77777777" w:rsidR="00253576" w:rsidRDefault="001A5F72">
      <w:pPr>
        <w:pStyle w:val="Body"/>
        <w:spacing w:line="480" w:lineRule="auto"/>
        <w:rPr>
          <w:rFonts w:ascii="Helvetica" w:eastAsia="Helvetica" w:hAnsi="Helvetica" w:cs="Helvetica"/>
          <w:b/>
          <w:bCs/>
          <w:sz w:val="28"/>
          <w:szCs w:val="28"/>
          <w:u w:val="single" w:color="000000"/>
        </w:rPr>
      </w:pPr>
      <w:r>
        <w:rPr>
          <w:rFonts w:ascii="Helvetica" w:hAnsi="Helvetica"/>
          <w:b/>
          <w:bCs/>
          <w:sz w:val="28"/>
          <w:szCs w:val="28"/>
          <w:u w:val="single" w:color="000000"/>
        </w:rPr>
        <w:t>Benediction</w:t>
      </w:r>
    </w:p>
    <w:p w14:paraId="6A656468" w14:textId="77777777" w:rsidR="00253576" w:rsidRDefault="001A5F72">
      <w:pPr>
        <w:pStyle w:val="Default"/>
        <w:spacing w:before="0"/>
        <w:rPr>
          <w:rFonts w:ascii="Helvetica" w:eastAsia="Helvetica" w:hAnsi="Helvetica" w:cs="Helvetica"/>
          <w:b/>
          <w:bCs/>
          <w:sz w:val="28"/>
          <w:szCs w:val="28"/>
          <w:shd w:val="clear" w:color="auto" w:fill="FEFFFE"/>
        </w:rPr>
      </w:pPr>
      <w:r>
        <w:rPr>
          <w:rFonts w:ascii="Helvetica" w:hAnsi="Helvetica"/>
          <w:b/>
          <w:bCs/>
          <w:sz w:val="28"/>
          <w:szCs w:val="28"/>
          <w:shd w:val="clear" w:color="auto" w:fill="FEFFFE"/>
        </w:rPr>
        <w:t>1 Kings 2:3</w:t>
      </w:r>
    </w:p>
    <w:p w14:paraId="4EC9EAE2" w14:textId="77777777" w:rsidR="00253576" w:rsidRDefault="00253576">
      <w:pPr>
        <w:pStyle w:val="Default"/>
        <w:spacing w:before="0"/>
        <w:rPr>
          <w:rFonts w:ascii="Helvetica" w:eastAsia="Helvetica" w:hAnsi="Helvetica" w:cs="Helvetica"/>
          <w:b/>
          <w:bCs/>
          <w:sz w:val="28"/>
          <w:szCs w:val="28"/>
          <w:shd w:val="clear" w:color="auto" w:fill="FEFFFE"/>
        </w:rPr>
      </w:pPr>
    </w:p>
    <w:p w14:paraId="3344B8AB" w14:textId="47ECE180" w:rsidR="00253576" w:rsidRDefault="001A5F72">
      <w:pPr>
        <w:pStyle w:val="Default"/>
        <w:spacing w:before="0"/>
        <w:rPr>
          <w:rFonts w:ascii="Helvetica" w:eastAsia="Helvetica" w:hAnsi="Helvetica" w:cs="Helvetica"/>
          <w:sz w:val="28"/>
          <w:szCs w:val="28"/>
          <w:shd w:val="clear" w:color="auto" w:fill="FEFFFE"/>
        </w:rPr>
      </w:pPr>
      <w:r>
        <w:rPr>
          <w:rFonts w:ascii="Helvetica" w:hAnsi="Helvetica"/>
          <w:sz w:val="28"/>
          <w:szCs w:val="28"/>
          <w:shd w:val="clear" w:color="auto" w:fill="FEFFFE"/>
        </w:rPr>
        <w:t xml:space="preserve">And </w:t>
      </w:r>
      <w:r>
        <w:rPr>
          <w:rFonts w:ascii="Helvetica" w:hAnsi="Helvetica"/>
          <w:b/>
          <w:bCs/>
          <w:sz w:val="28"/>
          <w:szCs w:val="28"/>
          <w:shd w:val="clear" w:color="auto" w:fill="FEFFFE"/>
        </w:rPr>
        <w:t>keep the charge of the Lord your God</w:t>
      </w:r>
      <w:r>
        <w:rPr>
          <w:rFonts w:ascii="Helvetica" w:hAnsi="Helvetica"/>
          <w:sz w:val="28"/>
          <w:szCs w:val="28"/>
          <w:shd w:val="clear" w:color="auto" w:fill="FEFFFE"/>
        </w:rPr>
        <w:t xml:space="preserve">: to walk in His ways, to keep His statutes, His commandments, His judgments, and His testimonies, as it is written in </w:t>
      </w:r>
      <w:r>
        <w:rPr>
          <w:rFonts w:ascii="Helvetica" w:hAnsi="Helvetica"/>
          <w:sz w:val="28"/>
          <w:szCs w:val="28"/>
          <w:shd w:val="clear" w:color="auto" w:fill="FEFFFE"/>
        </w:rPr>
        <w:t>the Law of Moses, that you may prosper in all that you do and wherever you turn</w:t>
      </w:r>
      <w:r w:rsidR="00611572">
        <w:rPr>
          <w:rFonts w:ascii="Helvetica" w:hAnsi="Helvetica"/>
          <w:sz w:val="28"/>
          <w:szCs w:val="28"/>
          <w:shd w:val="clear" w:color="auto" w:fill="FEFFFE"/>
        </w:rPr>
        <w:t>.</w:t>
      </w:r>
    </w:p>
    <w:p w14:paraId="6E6D466B" w14:textId="77777777" w:rsidR="00253576" w:rsidRDefault="00253576">
      <w:pPr>
        <w:pStyle w:val="Default"/>
        <w:spacing w:before="0"/>
        <w:rPr>
          <w:rFonts w:ascii="Helvetica" w:eastAsia="Helvetica" w:hAnsi="Helvetica" w:cs="Helvetica"/>
          <w:sz w:val="28"/>
          <w:szCs w:val="28"/>
          <w:shd w:val="clear" w:color="auto" w:fill="FEFFFE"/>
        </w:rPr>
      </w:pPr>
    </w:p>
    <w:p w14:paraId="71336FF4" w14:textId="77777777" w:rsidR="00253576" w:rsidRDefault="001A5F72">
      <w:pPr>
        <w:pStyle w:val="Default"/>
        <w:spacing w:before="0"/>
      </w:pPr>
      <w:r>
        <w:rPr>
          <w:rFonts w:ascii="Helvetica" w:hAnsi="Helvetica"/>
          <w:sz w:val="28"/>
          <w:szCs w:val="28"/>
          <w:shd w:val="clear" w:color="auto" w:fill="FEFFFE"/>
        </w:rPr>
        <w:t>Amen</w:t>
      </w:r>
    </w:p>
    <w:sectPr w:rsidR="00253576">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A90FC" w14:textId="77777777" w:rsidR="001A5F72" w:rsidRDefault="001A5F72">
      <w:r>
        <w:separator/>
      </w:r>
    </w:p>
  </w:endnote>
  <w:endnote w:type="continuationSeparator" w:id="0">
    <w:p w14:paraId="59CC8DC5" w14:textId="77777777" w:rsidR="001A5F72" w:rsidRDefault="001A5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7269B" w14:textId="77777777" w:rsidR="00253576" w:rsidRDefault="001A5F72">
    <w:pPr>
      <w:pStyle w:val="HeaderFooter"/>
      <w:tabs>
        <w:tab w:val="clear" w:pos="9020"/>
        <w:tab w:val="center" w:pos="4680"/>
        <w:tab w:val="right" w:pos="9360"/>
      </w:tabs>
    </w:pPr>
    <w:r>
      <w:tab/>
    </w:r>
    <w:r>
      <w:fldChar w:fldCharType="begin"/>
    </w:r>
    <w:r>
      <w:instrText xml:space="preserve"> PAGE </w:instrText>
    </w:r>
    <w:r w:rsidR="00611572">
      <w:fldChar w:fldCharType="separate"/>
    </w:r>
    <w:r w:rsidR="00611572">
      <w:rPr>
        <w:noProof/>
      </w:rPr>
      <w:t>1</w:t>
    </w:r>
    <w:r>
      <w:fldChar w:fldCharType="end"/>
    </w:r>
    <w:r>
      <w:t xml:space="preserve"> of </w:t>
    </w:r>
    <w:r>
      <w:fldChar w:fldCharType="begin"/>
    </w:r>
    <w:r>
      <w:instrText xml:space="preserve"> NUMPAGES </w:instrText>
    </w:r>
    <w:r w:rsidR="00611572">
      <w:fldChar w:fldCharType="separate"/>
    </w:r>
    <w:r w:rsidR="0061157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A7FAA" w14:textId="77777777" w:rsidR="001A5F72" w:rsidRDefault="001A5F72">
      <w:r>
        <w:separator/>
      </w:r>
    </w:p>
  </w:footnote>
  <w:footnote w:type="continuationSeparator" w:id="0">
    <w:p w14:paraId="5A459814" w14:textId="77777777" w:rsidR="001A5F72" w:rsidRDefault="001A5F72">
      <w:r>
        <w:continuationSeparator/>
      </w:r>
    </w:p>
  </w:footnote>
  <w:footnote w:type="continuationNotice" w:id="1">
    <w:p w14:paraId="77DE9CB2" w14:textId="77777777" w:rsidR="001A5F72" w:rsidRDefault="001A5F72"/>
  </w:footnote>
  <w:footnote w:id="2">
    <w:p w14:paraId="4E85A30F" w14:textId="77777777" w:rsidR="00253576" w:rsidRDefault="001A5F72">
      <w:pPr>
        <w:pStyle w:val="Footnote"/>
      </w:pPr>
      <w:r>
        <w:rPr>
          <w:vertAlign w:val="superscript"/>
        </w:rPr>
        <w:footnoteRef/>
      </w:r>
      <w:r>
        <w:rPr>
          <w:rFonts w:eastAsia="Arial Unicode MS" w:cs="Arial Unicode MS"/>
        </w:rPr>
        <w:t xml:space="preserve"> </w:t>
      </w:r>
      <w:r>
        <w:rPr>
          <w:rFonts w:eastAsia="Arial Unicode MS" w:cs="Arial Unicode MS"/>
        </w:rPr>
        <w:t>umcdicipleship.org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4F377" w14:textId="77777777" w:rsidR="00253576" w:rsidRDefault="001A5F72">
    <w:pPr>
      <w:pStyle w:val="HeaderFooter"/>
      <w:tabs>
        <w:tab w:val="clear" w:pos="9020"/>
        <w:tab w:val="center" w:pos="4680"/>
        <w:tab w:val="right" w:pos="9360"/>
      </w:tabs>
    </w:pPr>
    <w:r>
      <w:tab/>
    </w:r>
    <w:r>
      <w:fldChar w:fldCharType="begin"/>
    </w:r>
    <w:r>
      <w:instrText xml:space="preserve"> PAGE </w:instrText>
    </w:r>
    <w:r w:rsidR="00611572">
      <w:fldChar w:fldCharType="separate"/>
    </w:r>
    <w:r w:rsidR="00611572">
      <w:rPr>
        <w:noProof/>
      </w:rPr>
      <w:t>1</w:t>
    </w:r>
    <w:r>
      <w:fldChar w:fldCharType="end"/>
    </w:r>
    <w:r>
      <w:t xml:space="preserve"> of </w:t>
    </w:r>
    <w:r>
      <w:fldChar w:fldCharType="begin"/>
    </w:r>
    <w:r>
      <w:instrText xml:space="preserve"> NUMPAGES </w:instrText>
    </w:r>
    <w:r w:rsidR="00611572">
      <w:fldChar w:fldCharType="separate"/>
    </w:r>
    <w:r w:rsidR="00611572">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06D2D"/>
    <w:multiLevelType w:val="hybridMultilevel"/>
    <w:tmpl w:val="952A0586"/>
    <w:numStyleLink w:val="BulletBig"/>
  </w:abstractNum>
  <w:abstractNum w:abstractNumId="1" w15:restartNumberingAfterBreak="0">
    <w:nsid w:val="44D853BB"/>
    <w:multiLevelType w:val="hybridMultilevel"/>
    <w:tmpl w:val="D2021E9C"/>
    <w:styleLink w:val="Numbered"/>
    <w:lvl w:ilvl="0" w:tplc="B14C3A20">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301ABD38">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AD21D6A">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FF272DA">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E142290">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3EC2E678">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2110A88C">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939EB296">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A3380E52">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20255CC"/>
    <w:multiLevelType w:val="hybridMultilevel"/>
    <w:tmpl w:val="D2021E9C"/>
    <w:numStyleLink w:val="Numbered"/>
  </w:abstractNum>
  <w:abstractNum w:abstractNumId="3" w15:restartNumberingAfterBreak="0">
    <w:nsid w:val="58364A30"/>
    <w:multiLevelType w:val="hybridMultilevel"/>
    <w:tmpl w:val="952A0586"/>
    <w:styleLink w:val="BulletBig"/>
    <w:lvl w:ilvl="0" w:tplc="4D8C84D8">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1" w:tplc="F060319E">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2" w:tplc="E6E477B6">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3" w:tplc="E9924C58">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4" w:tplc="1B5261FA">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5" w:tplc="4B1609A0">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6" w:tplc="C40A6282">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7" w:tplc="9C46BFD4">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8" w:tplc="B7084D0E">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576"/>
    <w:rsid w:val="001A5F72"/>
    <w:rsid w:val="00253576"/>
    <w:rsid w:val="00611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BAAF4"/>
  <w15:docId w15:val="{72FE27C0-74F3-413D-B895-A445D2F7B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BulletBig">
    <w:name w:val="Bullet Big"/>
    <w:pPr>
      <w:numPr>
        <w:numId w:val="1"/>
      </w:numPr>
    </w:p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Numbered">
    <w:name w:val="Numbered"/>
    <w:pPr>
      <w:numPr>
        <w:numId w:val="3"/>
      </w:numPr>
    </w:p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828</Words>
  <Characters>4720</Characters>
  <Application>Microsoft Office Word</Application>
  <DocSecurity>0</DocSecurity>
  <Lines>39</Lines>
  <Paragraphs>11</Paragraphs>
  <ScaleCrop>false</ScaleCrop>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Crossroads Presbyterian Church</cp:lastModifiedBy>
  <cp:revision>2</cp:revision>
  <dcterms:created xsi:type="dcterms:W3CDTF">2021-04-27T15:10:00Z</dcterms:created>
  <dcterms:modified xsi:type="dcterms:W3CDTF">2021-04-27T15:10:00Z</dcterms:modified>
</cp:coreProperties>
</file>