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49" w:rsidRPr="00BC0B62" w:rsidRDefault="00F6598D">
      <w:pPr>
        <w:pStyle w:val="Body"/>
        <w:spacing w:line="480" w:lineRule="auto"/>
        <w:jc w:val="center"/>
        <w:rPr>
          <w:rFonts w:ascii="Helvetica" w:eastAsia="Helvetica" w:hAnsi="Helvetica" w:cs="Helvetica"/>
          <w:sz w:val="24"/>
          <w:szCs w:val="24"/>
          <w:u w:color="000000"/>
        </w:rPr>
      </w:pPr>
      <w:bookmarkStart w:id="0" w:name="PastorRichardAllenFarmerCrossroadsChurch"/>
      <w:r w:rsidRPr="00BC0B62">
        <w:rPr>
          <w:rFonts w:ascii="Helvetica" w:hAnsi="Helvetica"/>
          <w:sz w:val="24"/>
          <w:szCs w:val="24"/>
          <w:u w:color="000000"/>
        </w:rPr>
        <w:t>Pastor Richard Allen Farmer</w:t>
      </w:r>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Crossroads Church</w:t>
      </w:r>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 xml:space="preserve">5587 </w:t>
      </w:r>
      <w:proofErr w:type="spellStart"/>
      <w:r w:rsidRPr="00BC0B62">
        <w:rPr>
          <w:rFonts w:ascii="Helvetica" w:hAnsi="Helvetica"/>
          <w:sz w:val="24"/>
          <w:szCs w:val="24"/>
          <w:u w:color="000000"/>
        </w:rPr>
        <w:t>Redan</w:t>
      </w:r>
      <w:proofErr w:type="spellEnd"/>
      <w:r w:rsidRPr="00BC0B62">
        <w:rPr>
          <w:rFonts w:ascii="Helvetica" w:hAnsi="Helvetica"/>
          <w:sz w:val="24"/>
          <w:szCs w:val="24"/>
          <w:u w:color="000000"/>
        </w:rPr>
        <w:t xml:space="preserve"> Rd.</w:t>
      </w:r>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Stone Mountain, GA 30088</w:t>
      </w:r>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770.469.9069</w:t>
      </w:r>
      <w:bookmarkEnd w:id="0"/>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Series: The Prayers of a Cupbearer</w:t>
      </w:r>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 xml:space="preserve">Part 2: Prayer </w:t>
      </w:r>
      <w:r w:rsidR="00BC0B62" w:rsidRPr="00BC0B62">
        <w:rPr>
          <w:rFonts w:ascii="Helvetica" w:hAnsi="Helvetica"/>
          <w:sz w:val="24"/>
          <w:szCs w:val="24"/>
          <w:u w:color="000000"/>
        </w:rPr>
        <w:t>i</w:t>
      </w:r>
      <w:r w:rsidRPr="00BC0B62">
        <w:rPr>
          <w:rFonts w:ascii="Helvetica" w:hAnsi="Helvetica"/>
          <w:sz w:val="24"/>
          <w:szCs w:val="24"/>
          <w:u w:color="000000"/>
        </w:rPr>
        <w:t>n The Presence of My Enemies</w:t>
      </w:r>
    </w:p>
    <w:p w:rsidR="00043449" w:rsidRPr="00BC0B62" w:rsidRDefault="00F6598D">
      <w:pPr>
        <w:pStyle w:val="Body"/>
        <w:spacing w:line="480" w:lineRule="auto"/>
        <w:jc w:val="center"/>
        <w:rPr>
          <w:rFonts w:ascii="Helvetica" w:eastAsia="Helvetica" w:hAnsi="Helvetica" w:cs="Helvetica"/>
          <w:sz w:val="24"/>
          <w:szCs w:val="24"/>
          <w:u w:color="000000"/>
        </w:rPr>
      </w:pPr>
      <w:r w:rsidRPr="00BC0B62">
        <w:rPr>
          <w:rFonts w:ascii="Helvetica" w:hAnsi="Helvetica"/>
          <w:sz w:val="24"/>
          <w:szCs w:val="24"/>
          <w:u w:color="000000"/>
        </w:rPr>
        <w:t>Text: Nehemiah 4:4-5</w:t>
      </w:r>
    </w:p>
    <w:p w:rsidR="00043449" w:rsidRPr="00BC0B62" w:rsidRDefault="00F6598D" w:rsidP="00303AC1">
      <w:pPr>
        <w:pStyle w:val="Body"/>
        <w:spacing w:line="480" w:lineRule="auto"/>
        <w:rPr>
          <w:rFonts w:ascii="Helvetica" w:eastAsia="Helvetica" w:hAnsi="Helvetica" w:cs="Helvetica"/>
          <w:sz w:val="24"/>
          <w:szCs w:val="24"/>
          <w:shd w:val="clear" w:color="auto" w:fill="FEFFFE"/>
        </w:rPr>
      </w:pPr>
      <w:r w:rsidRPr="00BC0B62">
        <w:rPr>
          <w:rFonts w:ascii="Helvetica" w:hAnsi="Helvetica"/>
          <w:sz w:val="24"/>
          <w:szCs w:val="24"/>
          <w:u w:color="000000"/>
        </w:rPr>
        <w:t xml:space="preserve">Have you ever been mistreated so badly that you wanted </w:t>
      </w:r>
      <w:r w:rsidRPr="00BC0B62">
        <w:rPr>
          <w:rFonts w:ascii="Helvetica" w:hAnsi="Helvetica"/>
          <w:i/>
          <w:iCs/>
          <w:sz w:val="24"/>
          <w:szCs w:val="24"/>
          <w:u w:color="000000"/>
        </w:rPr>
        <w:t>God</w:t>
      </w:r>
      <w:r w:rsidRPr="00BC0B62">
        <w:rPr>
          <w:rFonts w:ascii="Helvetica" w:hAnsi="Helvetica"/>
          <w:sz w:val="24"/>
          <w:szCs w:val="24"/>
          <w:u w:color="000000"/>
        </w:rPr>
        <w:t xml:space="preserve"> to get revenge on the person who mistreated you? This prayer, which seems rather spontaneous in nature, is a </w:t>
      </w:r>
      <w:r w:rsidRPr="00BC0B62">
        <w:rPr>
          <w:rFonts w:ascii="Helvetica" w:hAnsi="Helvetica"/>
          <w:sz w:val="24"/>
          <w:szCs w:val="24"/>
          <w:u w:color="000000"/>
        </w:rPr>
        <w:t>“</w:t>
      </w:r>
      <w:r w:rsidRPr="00BC0B62">
        <w:rPr>
          <w:rFonts w:ascii="Helvetica" w:hAnsi="Helvetica"/>
          <w:sz w:val="24"/>
          <w:szCs w:val="24"/>
          <w:u w:color="000000"/>
        </w:rPr>
        <w:t xml:space="preserve">Get </w:t>
      </w:r>
      <w:r w:rsidRPr="00BC0B62">
        <w:rPr>
          <w:rFonts w:ascii="Helvetica" w:hAnsi="Helvetica"/>
          <w:sz w:val="24"/>
          <w:szCs w:val="24"/>
          <w:u w:color="000000"/>
        </w:rPr>
        <w:t>‘</w:t>
      </w:r>
      <w:proofErr w:type="spellStart"/>
      <w:r w:rsidRPr="00BC0B62">
        <w:rPr>
          <w:rFonts w:ascii="Helvetica" w:hAnsi="Helvetica"/>
          <w:sz w:val="24"/>
          <w:szCs w:val="24"/>
          <w:u w:color="000000"/>
        </w:rPr>
        <w:t>em</w:t>
      </w:r>
      <w:proofErr w:type="spellEnd"/>
      <w:r w:rsidRPr="00BC0B62">
        <w:rPr>
          <w:rFonts w:ascii="Helvetica" w:hAnsi="Helvetica"/>
          <w:sz w:val="24"/>
          <w:szCs w:val="24"/>
          <w:u w:color="000000"/>
        </w:rPr>
        <w:t>, God</w:t>
      </w:r>
      <w:r w:rsidRPr="00BC0B62">
        <w:rPr>
          <w:rFonts w:ascii="Helvetica" w:hAnsi="Helvetica"/>
          <w:sz w:val="24"/>
          <w:szCs w:val="24"/>
          <w:u w:color="000000"/>
        </w:rPr>
        <w:t xml:space="preserve">” </w:t>
      </w:r>
      <w:r w:rsidRPr="00BC0B62">
        <w:rPr>
          <w:rFonts w:ascii="Helvetica" w:hAnsi="Helvetica"/>
          <w:sz w:val="24"/>
          <w:szCs w:val="24"/>
          <w:u w:color="000000"/>
        </w:rPr>
        <w:t xml:space="preserve">prayer. The term for such a prayer is, </w:t>
      </w:r>
      <w:r w:rsidRPr="00BC0B62">
        <w:rPr>
          <w:rFonts w:ascii="Helvetica" w:hAnsi="Helvetica"/>
          <w:i/>
          <w:iCs/>
          <w:sz w:val="24"/>
          <w:szCs w:val="24"/>
          <w:u w:color="000000"/>
        </w:rPr>
        <w:t>imprecatory</w:t>
      </w:r>
      <w:r w:rsidRPr="00BC0B62">
        <w:rPr>
          <w:rFonts w:ascii="Helvetica" w:hAnsi="Helvetica"/>
          <w:sz w:val="24"/>
          <w:szCs w:val="24"/>
          <w:u w:color="000000"/>
        </w:rPr>
        <w:t>. On Thursday nights so</w:t>
      </w:r>
      <w:r w:rsidRPr="00BC0B62">
        <w:rPr>
          <w:rFonts w:ascii="Helvetica" w:hAnsi="Helvetica"/>
          <w:sz w:val="24"/>
          <w:szCs w:val="24"/>
          <w:u w:color="000000"/>
        </w:rPr>
        <w:t>me of us are studying the Psalms together. Last week we studied Psalm 109, which has an imprecatory section in it. Listen to a few verses of that Psalm, beginning at verse 8.</w:t>
      </w:r>
      <w:r w:rsidR="00303AC1">
        <w:rPr>
          <w:rFonts w:ascii="Helvetica" w:hAnsi="Helvetica"/>
          <w:sz w:val="24"/>
          <w:szCs w:val="24"/>
          <w:u w:color="000000"/>
        </w:rPr>
        <w:t xml:space="preserve"> </w:t>
      </w:r>
      <w:r w:rsidRPr="00BC0B62">
        <w:rPr>
          <w:rFonts w:ascii="Helvetica" w:hAnsi="Helvetica"/>
          <w:sz w:val="24"/>
          <w:szCs w:val="24"/>
          <w:shd w:val="clear" w:color="auto" w:fill="FEFFFE"/>
        </w:rPr>
        <w:t>Let his days be few,</w:t>
      </w:r>
    </w:p>
    <w:p w:rsidR="00043449" w:rsidRPr="00BC0B62" w:rsidRDefault="00F6598D">
      <w:pPr>
        <w:pStyle w:val="Default"/>
        <w:spacing w:before="0" w:line="480" w:lineRule="auto"/>
        <w:rPr>
          <w:rFonts w:ascii="Helvetica" w:eastAsia="Helvetica" w:hAnsi="Helvetica" w:cs="Helvetica"/>
          <w:shd w:val="clear" w:color="auto" w:fill="FEFFFE"/>
        </w:rPr>
      </w:pPr>
      <w:r w:rsidRPr="00BC0B62">
        <w:rPr>
          <w:rFonts w:ascii="Helvetica" w:hAnsi="Helvetica"/>
          <w:i/>
          <w:iCs/>
          <w:shd w:val="clear" w:color="auto" w:fill="FEFFFE"/>
        </w:rPr>
        <w:t>A</w:t>
      </w:r>
      <w:r w:rsidRPr="00BC0B62">
        <w:rPr>
          <w:rFonts w:ascii="Helvetica" w:hAnsi="Helvetica"/>
          <w:i/>
          <w:iCs/>
          <w:shd w:val="clear" w:color="auto" w:fill="FEFFFE"/>
        </w:rPr>
        <w:t>nd</w:t>
      </w:r>
      <w:r w:rsidRPr="00BC0B62">
        <w:rPr>
          <w:rFonts w:ascii="Helvetica" w:hAnsi="Helvetica"/>
          <w:shd w:val="clear" w:color="auto" w:fill="FEFFFE"/>
        </w:rPr>
        <w:t xml:space="preserve"> let another take his office.</w:t>
      </w:r>
    </w:p>
    <w:p w:rsidR="00043449" w:rsidRPr="00BC0B62" w:rsidRDefault="00F6598D">
      <w:pPr>
        <w:pStyle w:val="Default"/>
        <w:spacing w:before="0" w:line="480" w:lineRule="auto"/>
        <w:rPr>
          <w:rFonts w:ascii="Helvetica" w:eastAsia="Helvetica" w:hAnsi="Helvetica" w:cs="Helvetica"/>
          <w:shd w:val="clear" w:color="auto" w:fill="FEFFFE"/>
        </w:rPr>
      </w:pPr>
      <w:r w:rsidRPr="00BC0B62">
        <w:rPr>
          <w:rFonts w:ascii="Helvetica" w:hAnsi="Helvetica"/>
          <w:b/>
          <w:bCs/>
          <w:shd w:val="clear" w:color="auto" w:fill="FEFFFE"/>
        </w:rPr>
        <w:t>9</w:t>
      </w:r>
      <w:r w:rsidR="003024A9">
        <w:rPr>
          <w:rFonts w:ascii="Helvetica" w:hAnsi="Helvetica"/>
          <w:b/>
          <w:bCs/>
          <w:shd w:val="clear" w:color="auto" w:fill="FEFFFE"/>
        </w:rPr>
        <w:t xml:space="preserve">. </w:t>
      </w:r>
      <w:r w:rsidRPr="00BC0B62">
        <w:rPr>
          <w:rFonts w:ascii="Helvetica" w:hAnsi="Helvetica"/>
          <w:shd w:val="clear" w:color="auto" w:fill="FEFFFE"/>
        </w:rPr>
        <w:t xml:space="preserve">Let his </w:t>
      </w:r>
      <w:r w:rsidRPr="00BC0B62">
        <w:rPr>
          <w:rFonts w:ascii="Helvetica" w:hAnsi="Helvetica"/>
          <w:shd w:val="clear" w:color="auto" w:fill="FEFFFE"/>
        </w:rPr>
        <w:t>children be fatherless,</w:t>
      </w:r>
    </w:p>
    <w:p w:rsidR="00043449" w:rsidRPr="00BC0B62" w:rsidRDefault="00F6598D">
      <w:pPr>
        <w:pStyle w:val="Default"/>
        <w:spacing w:before="0" w:line="480" w:lineRule="auto"/>
        <w:rPr>
          <w:rFonts w:ascii="Helvetica" w:eastAsia="Helvetica" w:hAnsi="Helvetica" w:cs="Helvetica"/>
          <w:shd w:val="clear" w:color="auto" w:fill="FEFFFE"/>
        </w:rPr>
      </w:pPr>
      <w:r w:rsidRPr="00BC0B62">
        <w:rPr>
          <w:rFonts w:ascii="Helvetica" w:hAnsi="Helvetica"/>
          <w:shd w:val="clear" w:color="auto" w:fill="FEFFFE"/>
        </w:rPr>
        <w:t>And his wife a widow.</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b/>
          <w:bCs/>
          <w:shd w:val="clear" w:color="auto" w:fill="FEFFFE"/>
        </w:rPr>
        <w:t>10</w:t>
      </w:r>
      <w:r w:rsidR="00CA775E">
        <w:rPr>
          <w:rFonts w:ascii="Helvetica" w:hAnsi="Helvetica"/>
          <w:b/>
          <w:bCs/>
          <w:shd w:val="clear" w:color="auto" w:fill="FEFFFE"/>
        </w:rPr>
        <w:t xml:space="preserve">. </w:t>
      </w:r>
      <w:r w:rsidRPr="00BC0B62">
        <w:rPr>
          <w:rFonts w:ascii="Helvetica" w:hAnsi="Helvetica"/>
          <w:u w:color="4A4A4A"/>
          <w:shd w:val="clear" w:color="auto" w:fill="FEFFFE"/>
        </w:rPr>
        <w:t>Let his children continually be vagabonds, and beg;</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Let them </w:t>
      </w:r>
      <w:r w:rsidRPr="00BC0B62">
        <w:rPr>
          <w:rFonts w:ascii="Helvetica" w:hAnsi="Helvetica"/>
          <w:u w:color="4A4A4A"/>
          <w:shd w:val="clear" w:color="auto" w:fill="FEFFFE"/>
          <w:lang w:val="nl-NL"/>
        </w:rPr>
        <w:t xml:space="preserve">seek </w:t>
      </w:r>
      <w:r w:rsidRPr="00BC0B62">
        <w:rPr>
          <w:rFonts w:ascii="Helvetica" w:hAnsi="Helvetica"/>
          <w:i/>
          <w:iCs/>
          <w:u w:color="4A4A4A"/>
          <w:shd w:val="clear" w:color="auto" w:fill="FEFFFE"/>
        </w:rPr>
        <w:t>their bread</w:t>
      </w:r>
      <w:r w:rsidRPr="00BC0B62">
        <w:rPr>
          <w:rFonts w:ascii="Helvetica" w:hAnsi="Helvetica"/>
          <w:u w:color="4A4A4A"/>
          <w:shd w:val="clear" w:color="auto" w:fill="FEFFFE"/>
        </w:rPr>
        <w:t xml:space="preserve"> also from their desolate places.</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b/>
          <w:bCs/>
          <w:u w:color="4A4A4A"/>
          <w:shd w:val="clear" w:color="auto" w:fill="FEFFFE"/>
        </w:rPr>
        <w:t>11</w:t>
      </w:r>
      <w:r w:rsidR="00CA775E">
        <w:rPr>
          <w:rFonts w:ascii="Helvetica" w:hAnsi="Helvetica"/>
          <w:b/>
          <w:bCs/>
          <w:u w:color="4A4A4A"/>
          <w:shd w:val="clear" w:color="auto" w:fill="FEFFFE"/>
        </w:rPr>
        <w:t>.</w:t>
      </w:r>
      <w:r w:rsidR="00AB03B5">
        <w:rPr>
          <w:rFonts w:ascii="Helvetica" w:hAnsi="Helvetica"/>
          <w:b/>
          <w:bCs/>
          <w:u w:color="4A4A4A"/>
          <w:shd w:val="clear" w:color="auto" w:fill="FEFFFE"/>
        </w:rPr>
        <w:t xml:space="preserve"> </w:t>
      </w:r>
      <w:r w:rsidRPr="00BC0B62">
        <w:rPr>
          <w:rFonts w:ascii="Helvetica" w:hAnsi="Helvetica"/>
          <w:u w:color="4A4A4A"/>
          <w:shd w:val="clear" w:color="auto" w:fill="FEFFFE"/>
        </w:rPr>
        <w:t>Let the creditor seize all that he has,</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And let strangers plunder his labor.</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b/>
          <w:bCs/>
          <w:u w:color="4A4A4A"/>
          <w:shd w:val="clear" w:color="auto" w:fill="FEFFFE"/>
        </w:rPr>
        <w:t>12</w:t>
      </w:r>
      <w:r w:rsidR="00AB03B5">
        <w:rPr>
          <w:rFonts w:ascii="Helvetica" w:hAnsi="Helvetica"/>
          <w:b/>
          <w:bCs/>
          <w:u w:color="4A4A4A"/>
          <w:shd w:val="clear" w:color="auto" w:fill="FEFFFE"/>
        </w:rPr>
        <w:t xml:space="preserve">. </w:t>
      </w:r>
      <w:r w:rsidR="00AB03B5" w:rsidRPr="00AB03B5">
        <w:rPr>
          <w:rFonts w:ascii="Helvetica" w:hAnsi="Helvetica"/>
          <w:u w:color="4A4A4A"/>
          <w:shd w:val="clear" w:color="auto" w:fill="FEFFFE"/>
        </w:rPr>
        <w:t>L</w:t>
      </w:r>
      <w:r w:rsidRPr="00BC0B62">
        <w:rPr>
          <w:rFonts w:ascii="Helvetica" w:hAnsi="Helvetica"/>
          <w:u w:color="4A4A4A"/>
          <w:shd w:val="clear" w:color="auto" w:fill="FEFFFE"/>
        </w:rPr>
        <w:t xml:space="preserve">et </w:t>
      </w:r>
      <w:r w:rsidRPr="00BC0B62">
        <w:rPr>
          <w:rFonts w:ascii="Helvetica" w:hAnsi="Helvetica"/>
          <w:u w:color="4A4A4A"/>
          <w:shd w:val="clear" w:color="auto" w:fill="FEFFFE"/>
        </w:rPr>
        <w:t>there be none to extend mercy to him,</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Nor let there be any to favor his fatherless children.</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b/>
          <w:bCs/>
          <w:u w:color="4A4A4A"/>
          <w:shd w:val="clear" w:color="auto" w:fill="FEFFFE"/>
        </w:rPr>
        <w:lastRenderedPageBreak/>
        <w:t>13</w:t>
      </w:r>
      <w:r w:rsidR="00AB03B5">
        <w:rPr>
          <w:rFonts w:ascii="Helvetica" w:hAnsi="Helvetica"/>
          <w:b/>
          <w:bCs/>
          <w:u w:color="4A4A4A"/>
          <w:shd w:val="clear" w:color="auto" w:fill="FEFFFE"/>
        </w:rPr>
        <w:t xml:space="preserve">. </w:t>
      </w:r>
      <w:r w:rsidRPr="00BC0B62">
        <w:rPr>
          <w:rFonts w:ascii="Helvetica" w:hAnsi="Helvetica"/>
          <w:u w:color="4A4A4A"/>
          <w:shd w:val="clear" w:color="auto" w:fill="FEFFFE"/>
        </w:rPr>
        <w:t>Let his posterity be cut off,</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i/>
          <w:iCs/>
          <w:u w:color="4A4A4A"/>
          <w:shd w:val="clear" w:color="auto" w:fill="FEFFFE"/>
        </w:rPr>
        <w:t>And</w:t>
      </w:r>
      <w:r w:rsidRPr="00BC0B62">
        <w:rPr>
          <w:rFonts w:ascii="Helvetica" w:hAnsi="Helvetica"/>
          <w:u w:color="4A4A4A"/>
          <w:shd w:val="clear" w:color="auto" w:fill="FEFFFE"/>
        </w:rPr>
        <w:t xml:space="preserve"> in the generation following let their name be blotted out.</w:t>
      </w:r>
    </w:p>
    <w:p w:rsidR="00043449" w:rsidRPr="00BC0B62" w:rsidRDefault="00043449">
      <w:pPr>
        <w:pStyle w:val="Default"/>
        <w:spacing w:before="0" w:line="480" w:lineRule="auto"/>
        <w:rPr>
          <w:rFonts w:ascii="Helvetica" w:eastAsia="Helvetica" w:hAnsi="Helvetica" w:cs="Helvetica"/>
          <w:u w:color="4A4A4A"/>
          <w:shd w:val="clear" w:color="auto" w:fill="FEFFFE"/>
        </w:rPr>
      </w:pP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Nehemiah and his colleagues are engaged in a rebuilding </w:t>
      </w:r>
      <w:r w:rsidRPr="00BC0B62">
        <w:rPr>
          <w:rFonts w:ascii="Helvetica" w:hAnsi="Helvetica"/>
          <w:u w:color="4A4A4A"/>
          <w:shd w:val="clear" w:color="auto" w:fill="FEFFFE"/>
        </w:rPr>
        <w:t>project.</w:t>
      </w:r>
    </w:p>
    <w:p w:rsidR="00043449" w:rsidRPr="00BC0B62" w:rsidRDefault="00F6598D">
      <w:pPr>
        <w:pStyle w:val="Default"/>
        <w:spacing w:before="0" w:line="480" w:lineRule="auto"/>
        <w:rPr>
          <w:rFonts w:ascii="Helvetica" w:eastAsia="Helvetica" w:hAnsi="Helvetica" w:cs="Helvetica"/>
          <w:i/>
          <w:iCs/>
          <w:u w:color="4A4A4A"/>
          <w:shd w:val="clear" w:color="auto" w:fill="FEFFFE"/>
        </w:rPr>
      </w:pPr>
      <w:r w:rsidRPr="00BC0B62">
        <w:rPr>
          <w:rFonts w:ascii="Helvetica" w:hAnsi="Helvetica"/>
          <w:u w:color="4A4A4A"/>
          <w:shd w:val="clear" w:color="auto" w:fill="FEFFFE"/>
        </w:rPr>
        <w:t xml:space="preserve">There are those who </w:t>
      </w:r>
      <w:proofErr w:type="gramStart"/>
      <w:r w:rsidRPr="00BC0B62">
        <w:rPr>
          <w:rFonts w:ascii="Helvetica" w:hAnsi="Helvetica"/>
          <w:u w:color="4A4A4A"/>
          <w:shd w:val="clear" w:color="auto" w:fill="FEFFFE"/>
        </w:rPr>
        <w:t>make</w:t>
      </w:r>
      <w:r w:rsidR="00AB03B5">
        <w:rPr>
          <w:rFonts w:ascii="Helvetica" w:hAnsi="Helvetica"/>
          <w:u w:color="4A4A4A"/>
          <w:shd w:val="clear" w:color="auto" w:fill="FEFFFE"/>
        </w:rPr>
        <w:t xml:space="preserve"> </w:t>
      </w:r>
      <w:r w:rsidRPr="00BC0B62">
        <w:rPr>
          <w:rFonts w:ascii="Helvetica" w:hAnsi="Helvetica"/>
          <w:u w:color="4A4A4A"/>
          <w:shd w:val="clear" w:color="auto" w:fill="FEFFFE"/>
        </w:rPr>
        <w:t>sport</w:t>
      </w:r>
      <w:proofErr w:type="gramEnd"/>
      <w:r w:rsidRPr="00BC0B62">
        <w:rPr>
          <w:rFonts w:ascii="Helvetica" w:hAnsi="Helvetica"/>
          <w:u w:color="4A4A4A"/>
          <w:shd w:val="clear" w:color="auto" w:fill="FEFFFE"/>
        </w:rPr>
        <w:t xml:space="preserve"> of Nehemiah and his co-workers. Sanballat, a government official of Samaria, on more than one occasion, laughs at and mocks Nehemiah (2:19; 4:1). If you and I live long enough, we will run into Sanballat. He is not d</w:t>
      </w:r>
      <w:r w:rsidRPr="00BC0B62">
        <w:rPr>
          <w:rFonts w:ascii="Helvetica" w:hAnsi="Helvetica"/>
          <w:u w:color="4A4A4A"/>
          <w:shd w:val="clear" w:color="auto" w:fill="FEFFFE"/>
        </w:rPr>
        <w:t xml:space="preserve">ead. He lives in many of the people you and I will encounter. There will always be those who have no confidence in us or in our work. Sanballat called Nehemiah and his colleagues, </w:t>
      </w:r>
      <w:r w:rsidRPr="00BC0B62">
        <w:rPr>
          <w:rFonts w:ascii="Helvetica" w:hAnsi="Helvetica"/>
          <w:u w:color="4A4A4A"/>
          <w:shd w:val="clear" w:color="auto" w:fill="FEFFFE"/>
        </w:rPr>
        <w:t>“</w:t>
      </w:r>
      <w:r w:rsidRPr="00BC0B62">
        <w:rPr>
          <w:rFonts w:ascii="Helvetica" w:hAnsi="Helvetica"/>
          <w:u w:color="4A4A4A"/>
          <w:shd w:val="clear" w:color="auto" w:fill="FEFFFE"/>
        </w:rPr>
        <w:t>feeble Jews</w:t>
      </w:r>
      <w:r w:rsidRPr="00BC0B62">
        <w:rPr>
          <w:rFonts w:ascii="Helvetica" w:hAnsi="Helvetica"/>
          <w:u w:color="4A4A4A"/>
          <w:shd w:val="clear" w:color="auto" w:fill="FEFFFE"/>
        </w:rPr>
        <w:t xml:space="preserve">” </w:t>
      </w:r>
      <w:r w:rsidRPr="00BC0B62">
        <w:rPr>
          <w:rFonts w:ascii="Helvetica" w:hAnsi="Helvetica"/>
          <w:u w:color="4A4A4A"/>
          <w:shd w:val="clear" w:color="auto" w:fill="FEFFFE"/>
        </w:rPr>
        <w:t>(v.2).  The Hebrew word for feeble (</w:t>
      </w:r>
      <w:proofErr w:type="spellStart"/>
      <w:r w:rsidRPr="00BC0B62">
        <w:rPr>
          <w:rFonts w:ascii="Helvetica" w:hAnsi="Helvetica"/>
          <w:u w:color="4A4A4A"/>
          <w:shd w:val="clear" w:color="auto" w:fill="FEFFFE"/>
        </w:rPr>
        <w:t>ame-lal</w:t>
      </w:r>
      <w:proofErr w:type="spellEnd"/>
      <w:r w:rsidRPr="00BC0B62">
        <w:rPr>
          <w:rFonts w:ascii="Helvetica" w:hAnsi="Helvetica"/>
          <w:u w:color="4A4A4A"/>
          <w:shd w:val="clear" w:color="auto" w:fill="FEFFFE"/>
        </w:rPr>
        <w:t xml:space="preserve">) means </w:t>
      </w:r>
      <w:r w:rsidRPr="00BC0B62">
        <w:rPr>
          <w:rFonts w:ascii="Helvetica" w:hAnsi="Helvetica"/>
          <w:i/>
          <w:iCs/>
          <w:u w:color="4A4A4A"/>
          <w:shd w:val="clear" w:color="auto" w:fill="FEFFFE"/>
        </w:rPr>
        <w:t xml:space="preserve">frail, wretched, lacking in force or effectiveness. </w:t>
      </w:r>
      <w:r w:rsidRPr="00BC0B62">
        <w:rPr>
          <w:rFonts w:ascii="Helvetica" w:hAnsi="Helvetica"/>
          <w:u w:color="4A4A4A"/>
          <w:shd w:val="clear" w:color="auto" w:fill="FEFFFE"/>
        </w:rPr>
        <w:t>What an insult! Sanballat and company question Nehemiah</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s ability to produce substantive work (v.3). Sanballat and company even questioned the materials </w:t>
      </w:r>
      <w:r w:rsidRPr="00BC0B62">
        <w:rPr>
          <w:rFonts w:ascii="Helvetica" w:hAnsi="Helvetica"/>
          <w:u w:color="4A4A4A"/>
          <w:shd w:val="clear" w:color="auto" w:fill="FEFFFE"/>
        </w:rPr>
        <w:t xml:space="preserve">with which Nehemiah is working: </w:t>
      </w:r>
      <w:r w:rsidRPr="00BC0B62">
        <w:rPr>
          <w:rFonts w:ascii="Helvetica" w:hAnsi="Helvetica"/>
          <w:i/>
          <w:iCs/>
          <w:u w:color="4A4A4A"/>
          <w:shd w:val="clear" w:color="auto" w:fill="FEFFFE"/>
        </w:rPr>
        <w:t xml:space="preserve">Will they revive the stones from the heaps of rubbish- stones that are burned? </w:t>
      </w:r>
      <w:r w:rsidRPr="00BC0B62">
        <w:rPr>
          <w:rFonts w:ascii="Helvetica" w:hAnsi="Helvetica"/>
          <w:u w:color="4A4A4A"/>
          <w:shd w:val="clear" w:color="auto" w:fill="FEFFFE"/>
        </w:rPr>
        <w:t>(end of v.2)</w:t>
      </w:r>
    </w:p>
    <w:p w:rsidR="00043449" w:rsidRPr="00BC0B62" w:rsidRDefault="00043449">
      <w:pPr>
        <w:pStyle w:val="Default"/>
        <w:spacing w:before="0" w:line="480" w:lineRule="auto"/>
        <w:rPr>
          <w:rFonts w:ascii="Helvetica" w:eastAsia="Helvetica" w:hAnsi="Helvetica" w:cs="Helvetica"/>
          <w:i/>
          <w:iCs/>
          <w:u w:color="4A4A4A"/>
          <w:shd w:val="clear" w:color="auto" w:fill="FEFFFE"/>
        </w:rPr>
      </w:pP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Nehemiah has a few options. One option is to take Sanballat on, physically. He could also fight him rhetorically, engaging in a hea</w:t>
      </w:r>
      <w:r w:rsidRPr="00BC0B62">
        <w:rPr>
          <w:rFonts w:ascii="Helvetica" w:hAnsi="Helvetica"/>
          <w:u w:color="4A4A4A"/>
          <w:shd w:val="clear" w:color="auto" w:fill="FEFFFE"/>
        </w:rPr>
        <w:t>ted war of words. Nehemiah does neither. He prays!!</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Nehemiah tells God,</w:t>
      </w:r>
      <w:r w:rsidRPr="00BC0B62">
        <w:rPr>
          <w:rFonts w:ascii="Helvetica" w:hAnsi="Helvetica"/>
          <w:u w:color="4A4A4A"/>
          <w:shd w:val="clear" w:color="auto" w:fill="FEFFFE"/>
        </w:rPr>
        <w:br/>
      </w:r>
    </w:p>
    <w:p w:rsidR="00043449" w:rsidRPr="00BC0B62" w:rsidRDefault="00F6598D">
      <w:pPr>
        <w:pStyle w:val="Default"/>
        <w:numPr>
          <w:ilvl w:val="0"/>
          <w:numId w:val="2"/>
        </w:numPr>
        <w:spacing w:before="0" w:line="480" w:lineRule="auto"/>
        <w:rPr>
          <w:rFonts w:ascii="Helvetica" w:hAnsi="Helvetica"/>
          <w:u w:color="4A4A4A"/>
          <w:shd w:val="clear" w:color="auto" w:fill="FEFFFE"/>
        </w:rPr>
      </w:pPr>
      <w:r w:rsidRPr="00BC0B62">
        <w:rPr>
          <w:rFonts w:ascii="Helvetica" w:hAnsi="Helvetica"/>
          <w:u w:color="4A4A4A"/>
          <w:shd w:val="clear" w:color="auto" w:fill="FEFFFE"/>
        </w:rPr>
        <w:t>We are despised.</w:t>
      </w:r>
      <w:r w:rsidRPr="00BC0B62">
        <w:rPr>
          <w:rFonts w:ascii="Helvetica" w:hAnsi="Helvetica"/>
          <w:u w:color="4A4A4A"/>
          <w:shd w:val="clear" w:color="auto" w:fill="FEFFFE"/>
        </w:rPr>
        <w:t xml:space="preserve"> This is not Nehemiah</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s self-assessment. This is what his </w:t>
      </w:r>
      <w:r w:rsidRPr="00BC0B62">
        <w:rPr>
          <w:rFonts w:ascii="Helvetica" w:hAnsi="Helvetica"/>
          <w:i/>
          <w:iCs/>
          <w:u w:color="4A4A4A"/>
          <w:shd w:val="clear" w:color="auto" w:fill="FEFFFE"/>
        </w:rPr>
        <w:t>enemies</w:t>
      </w:r>
      <w:r w:rsidRPr="00BC0B62">
        <w:rPr>
          <w:rFonts w:ascii="Helvetica" w:hAnsi="Helvetica"/>
          <w:u w:color="4A4A4A"/>
          <w:shd w:val="clear" w:color="auto" w:fill="FEFFFE"/>
        </w:rPr>
        <w:t xml:space="preserve"> think of him. They despise him. They do not respect him or his work, or his </w:t>
      </w:r>
      <w:r w:rsidRPr="00BC0B62">
        <w:rPr>
          <w:rFonts w:ascii="Helvetica" w:hAnsi="Helvetica"/>
          <w:u w:color="4A4A4A"/>
          <w:shd w:val="clear" w:color="auto" w:fill="FEFFFE"/>
        </w:rPr>
        <w:lastRenderedPageBreak/>
        <w:t>vision, or his commitm</w:t>
      </w:r>
      <w:r w:rsidRPr="00BC0B62">
        <w:rPr>
          <w:rFonts w:ascii="Helvetica" w:hAnsi="Helvetica"/>
          <w:u w:color="4A4A4A"/>
          <w:shd w:val="clear" w:color="auto" w:fill="FEFFFE"/>
        </w:rPr>
        <w:t xml:space="preserve">ent. Nehemiah feels the need, in prayer, to tell God what </w:t>
      </w:r>
      <w:r w:rsidR="00AB03B5">
        <w:rPr>
          <w:rFonts w:ascii="Helvetica" w:hAnsi="Helvetica"/>
          <w:u w:color="4A4A4A"/>
          <w:shd w:val="clear" w:color="auto" w:fill="FEFFFE"/>
        </w:rPr>
        <w:t>he</w:t>
      </w:r>
      <w:r w:rsidRPr="00BC0B62">
        <w:rPr>
          <w:rFonts w:ascii="Helvetica" w:hAnsi="Helvetica"/>
          <w:u w:color="4A4A4A"/>
          <w:shd w:val="clear" w:color="auto" w:fill="FEFFFE"/>
        </w:rPr>
        <w:t xml:space="preserve"> is hearing.</w:t>
      </w:r>
    </w:p>
    <w:p w:rsidR="00043449" w:rsidRPr="00BC0B62" w:rsidRDefault="00F6598D">
      <w:pPr>
        <w:pStyle w:val="Default"/>
        <w:numPr>
          <w:ilvl w:val="0"/>
          <w:numId w:val="2"/>
        </w:numPr>
        <w:spacing w:before="0" w:line="480" w:lineRule="auto"/>
        <w:rPr>
          <w:rFonts w:ascii="Helvetica" w:hAnsi="Helvetica"/>
          <w:u w:color="4A4A4A"/>
          <w:shd w:val="clear" w:color="auto" w:fill="FEFFFE"/>
        </w:rPr>
      </w:pPr>
      <w:r w:rsidRPr="00BC0B62">
        <w:rPr>
          <w:rFonts w:ascii="Helvetica" w:hAnsi="Helvetica"/>
          <w:u w:color="4A4A4A"/>
          <w:shd w:val="clear" w:color="auto" w:fill="FEFFFE"/>
        </w:rPr>
        <w:t>In prayer, Nehemiah asks God to balance the scales</w:t>
      </w:r>
      <w:r w:rsidRPr="00BC0B62">
        <w:rPr>
          <w:rFonts w:ascii="Helvetica" w:hAnsi="Helvetica"/>
          <w:u w:color="4A4A4A"/>
          <w:shd w:val="clear" w:color="auto" w:fill="FEFFFE"/>
        </w:rPr>
        <w:t xml:space="preserve">. In very specific language, Nehemiah asks God to </w:t>
      </w:r>
      <w:r w:rsidRPr="00BC0B62">
        <w:rPr>
          <w:rFonts w:ascii="Helvetica" w:hAnsi="Helvetica"/>
          <w:u w:color="4A4A4A"/>
          <w:shd w:val="clear" w:color="auto" w:fill="FEFFFE"/>
        </w:rPr>
        <w:t>“</w:t>
      </w:r>
      <w:r w:rsidRPr="00BC0B62">
        <w:rPr>
          <w:rFonts w:ascii="Helvetica" w:hAnsi="Helvetica"/>
          <w:u w:color="4A4A4A"/>
          <w:shd w:val="clear" w:color="auto" w:fill="FEFFFE"/>
        </w:rPr>
        <w:t>turn their reproach on their own heads</w:t>
      </w:r>
      <w:r w:rsidRPr="00BC0B62">
        <w:rPr>
          <w:rFonts w:ascii="Helvetica" w:hAnsi="Helvetica"/>
          <w:u w:color="4A4A4A"/>
          <w:shd w:val="clear" w:color="auto" w:fill="FEFFFE"/>
        </w:rPr>
        <w:t>”</w:t>
      </w:r>
      <w:r w:rsidRPr="00BC0B62">
        <w:rPr>
          <w:rFonts w:ascii="Helvetica" w:hAnsi="Helvetica"/>
          <w:u w:color="4A4A4A"/>
          <w:shd w:val="clear" w:color="auto" w:fill="FEFFFE"/>
        </w:rPr>
        <w:t>. That</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s as far as Nehemiah goes. </w:t>
      </w:r>
      <w:r w:rsidRPr="00BC0B62">
        <w:rPr>
          <w:rFonts w:ascii="Helvetica" w:hAnsi="Helvetica"/>
          <w:u w:color="4A4A4A"/>
          <w:shd w:val="clear" w:color="auto" w:fill="FEFFFE"/>
        </w:rPr>
        <w:t>He doesn</w:t>
      </w:r>
      <w:r w:rsidRPr="00BC0B62">
        <w:rPr>
          <w:rFonts w:ascii="Helvetica" w:hAnsi="Helvetica"/>
          <w:u w:color="4A4A4A"/>
          <w:shd w:val="clear" w:color="auto" w:fill="FEFFFE"/>
        </w:rPr>
        <w:t>’</w:t>
      </w:r>
      <w:r w:rsidRPr="00BC0B62">
        <w:rPr>
          <w:rFonts w:ascii="Helvetica" w:hAnsi="Helvetica"/>
          <w:u w:color="4A4A4A"/>
          <w:shd w:val="clear" w:color="auto" w:fill="FEFFFE"/>
        </w:rPr>
        <w:t>t act on his feelings. Nehemiah does remember that vengeance belongs to God (Deuteronomy 32:35).</w:t>
      </w:r>
      <w:r w:rsidRPr="00BC0B62">
        <w:rPr>
          <w:rFonts w:ascii="Helvetica" w:hAnsi="Helvetica"/>
          <w:u w:color="4A4A4A"/>
          <w:shd w:val="clear" w:color="auto" w:fill="FEFFFE"/>
        </w:rPr>
        <w:br/>
      </w:r>
    </w:p>
    <w:p w:rsidR="00043449" w:rsidRPr="00BC0B62" w:rsidRDefault="00F6598D">
      <w:pPr>
        <w:pStyle w:val="Default"/>
        <w:numPr>
          <w:ilvl w:val="0"/>
          <w:numId w:val="2"/>
        </w:numPr>
        <w:spacing w:before="0" w:line="480" w:lineRule="auto"/>
        <w:rPr>
          <w:rFonts w:ascii="Helvetica" w:hAnsi="Helvetica"/>
          <w:u w:color="4A4A4A"/>
          <w:shd w:val="clear" w:color="auto" w:fill="FEFFFE"/>
        </w:rPr>
      </w:pPr>
      <w:r w:rsidRPr="00BC0B62">
        <w:rPr>
          <w:rFonts w:ascii="Helvetica" w:hAnsi="Helvetica"/>
          <w:u w:color="4A4A4A"/>
          <w:shd w:val="clear" w:color="auto" w:fill="FEFFFE"/>
        </w:rPr>
        <w:t xml:space="preserve">Nehemiah is in fellowship with </w:t>
      </w:r>
      <w:r w:rsidR="00AB03B5" w:rsidRPr="00BC0B62">
        <w:rPr>
          <w:rFonts w:ascii="Helvetica" w:hAnsi="Helvetica"/>
          <w:u w:color="4A4A4A"/>
          <w:shd w:val="clear" w:color="auto" w:fill="FEFFFE"/>
        </w:rPr>
        <w:t>God,</w:t>
      </w:r>
      <w:r w:rsidRPr="00BC0B62">
        <w:rPr>
          <w:rFonts w:ascii="Helvetica" w:hAnsi="Helvetica"/>
          <w:u w:color="4A4A4A"/>
          <w:shd w:val="clear" w:color="auto" w:fill="FEFFFE"/>
        </w:rPr>
        <w:t xml:space="preserve"> but he doesn</w:t>
      </w:r>
      <w:r w:rsidRPr="00BC0B62">
        <w:rPr>
          <w:rFonts w:ascii="Helvetica" w:hAnsi="Helvetica"/>
          <w:u w:color="4A4A4A"/>
          <w:shd w:val="clear" w:color="auto" w:fill="FEFFFE"/>
        </w:rPr>
        <w:t>’</w:t>
      </w:r>
      <w:r w:rsidRPr="00BC0B62">
        <w:rPr>
          <w:rFonts w:ascii="Helvetica" w:hAnsi="Helvetica"/>
          <w:u w:color="4A4A4A"/>
          <w:shd w:val="clear" w:color="auto" w:fill="FEFFFE"/>
        </w:rPr>
        <w:t>t want his enemies to experience the same</w:t>
      </w:r>
      <w:r w:rsidRPr="00BC0B62">
        <w:rPr>
          <w:rFonts w:ascii="Helvetica" w:hAnsi="Helvetica"/>
          <w:u w:color="4A4A4A"/>
          <w:shd w:val="clear" w:color="auto" w:fill="FEFFFE"/>
        </w:rPr>
        <w:t xml:space="preserve">. Nehemiah wants his haters to </w:t>
      </w:r>
      <w:r w:rsidRPr="00BC0B62">
        <w:rPr>
          <w:rFonts w:ascii="Helvetica" w:hAnsi="Helvetica"/>
          <w:i/>
          <w:iCs/>
          <w:u w:color="4A4A4A"/>
          <w:shd w:val="clear" w:color="auto" w:fill="FEFFFE"/>
        </w:rPr>
        <w:t xml:space="preserve">not </w:t>
      </w:r>
      <w:r w:rsidRPr="00BC0B62">
        <w:rPr>
          <w:rFonts w:ascii="Helvetica" w:hAnsi="Helvetica"/>
          <w:u w:color="4A4A4A"/>
          <w:shd w:val="clear" w:color="auto" w:fill="FEFFFE"/>
        </w:rPr>
        <w:t>have their sins forgiven (v. 5). We would not want to imitate this kind of praying. I admire Nehemiah</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s </w:t>
      </w:r>
      <w:r w:rsidRPr="00BC0B62">
        <w:rPr>
          <w:rFonts w:ascii="Helvetica" w:hAnsi="Helvetica"/>
          <w:u w:color="4A4A4A"/>
          <w:shd w:val="clear" w:color="auto" w:fill="FEFFFE"/>
        </w:rPr>
        <w:t>“</w:t>
      </w:r>
      <w:r w:rsidRPr="00BC0B62">
        <w:rPr>
          <w:rFonts w:ascii="Helvetica" w:hAnsi="Helvetica"/>
          <w:u w:color="4A4A4A"/>
          <w:shd w:val="clear" w:color="auto" w:fill="FEFFFE"/>
        </w:rPr>
        <w:t>take it to the Lord in prayer</w:t>
      </w:r>
      <w:r w:rsidRPr="00BC0B62">
        <w:rPr>
          <w:rFonts w:ascii="Helvetica" w:hAnsi="Helvetica"/>
          <w:u w:color="4A4A4A"/>
          <w:shd w:val="clear" w:color="auto" w:fill="FEFFFE"/>
        </w:rPr>
        <w:t xml:space="preserve">” </w:t>
      </w:r>
      <w:r w:rsidRPr="00BC0B62">
        <w:rPr>
          <w:rFonts w:ascii="Helvetica" w:hAnsi="Helvetica"/>
          <w:u w:color="4A4A4A"/>
          <w:shd w:val="clear" w:color="auto" w:fill="FEFFFE"/>
        </w:rPr>
        <w:t>approach to life. However, I ought to want to see every person living in fellowship w</w:t>
      </w:r>
      <w:r w:rsidRPr="00BC0B62">
        <w:rPr>
          <w:rFonts w:ascii="Helvetica" w:hAnsi="Helvetica"/>
          <w:u w:color="4A4A4A"/>
          <w:shd w:val="clear" w:color="auto" w:fill="FEFFFE"/>
        </w:rPr>
        <w:t>ith God. In 2 Peter 3:9, Peter gives us an insight into God</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s character. </w:t>
      </w:r>
    </w:p>
    <w:p w:rsidR="00043449" w:rsidRPr="00BC0B62" w:rsidRDefault="00F6598D">
      <w:pPr>
        <w:pStyle w:val="Default"/>
        <w:spacing w:before="0" w:line="480" w:lineRule="auto"/>
        <w:rPr>
          <w:rFonts w:ascii="Helvetica" w:eastAsia="Helvetica" w:hAnsi="Helvetica" w:cs="Helvetica"/>
          <w:i/>
          <w:iCs/>
          <w:u w:color="4A4A4A"/>
          <w:shd w:val="clear" w:color="auto" w:fill="FEFFFE"/>
        </w:rPr>
      </w:pPr>
      <w:r w:rsidRPr="00BC0B62">
        <w:rPr>
          <w:rFonts w:ascii="Helvetica" w:hAnsi="Helvetica"/>
          <w:i/>
          <w:iCs/>
          <w:u w:color="4A4A4A"/>
          <w:shd w:val="clear" w:color="auto" w:fill="FEFFFE"/>
        </w:rPr>
        <w:t xml:space="preserve">The Lord is not slack concerning His promise, as some count slackness, but is long suffering toward us, </w:t>
      </w:r>
      <w:r w:rsidRPr="00BC0B62">
        <w:rPr>
          <w:rFonts w:ascii="Helvetica" w:hAnsi="Helvetica"/>
          <w:b/>
          <w:bCs/>
          <w:i/>
          <w:iCs/>
          <w:u w:color="4A4A4A"/>
          <w:shd w:val="clear" w:color="auto" w:fill="FEFFFE"/>
        </w:rPr>
        <w:t>not willing that any should perish but that all should come to repentance.</w:t>
      </w:r>
    </w:p>
    <w:p w:rsidR="00043449" w:rsidRPr="00BC0B62" w:rsidRDefault="00043449">
      <w:pPr>
        <w:pStyle w:val="Default"/>
        <w:spacing w:before="0" w:line="480" w:lineRule="auto"/>
        <w:rPr>
          <w:rFonts w:ascii="Helvetica" w:eastAsia="Helvetica" w:hAnsi="Helvetica" w:cs="Helvetica"/>
          <w:u w:color="4A4A4A"/>
          <w:shd w:val="clear" w:color="auto" w:fill="FEFFFE"/>
        </w:rPr>
      </w:pP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The best revenge on our enemies is qualitative life and work. </w:t>
      </w:r>
      <w:r w:rsidRPr="00BC0B62">
        <w:rPr>
          <w:rFonts w:ascii="Helvetica" w:hAnsi="Helvetica"/>
          <w:u w:color="4A4A4A"/>
          <w:shd w:val="clear" w:color="auto" w:fill="FEFFFE"/>
        </w:rPr>
        <w:t>These haters despised and mocked Nehemiah and his colleagues. Rather than engaging in a brawl and/or a shouting match, Nehemiah and company simply pray and do good work (v.6).</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Sanballat is wa</w:t>
      </w:r>
      <w:r w:rsidRPr="00BC0B62">
        <w:rPr>
          <w:rFonts w:ascii="Helvetica" w:hAnsi="Helvetica"/>
          <w:u w:color="4A4A4A"/>
          <w:shd w:val="clear" w:color="auto" w:fill="FEFFFE"/>
        </w:rPr>
        <w:t>tching all this. Right there, in the presence of his enemies, Nehemiah builds</w:t>
      </w:r>
      <w:r w:rsidRPr="00BC0B62">
        <w:rPr>
          <w:rFonts w:ascii="Helvetica" w:hAnsi="Helvetica"/>
          <w:u w:color="4A4A4A"/>
          <w:shd w:val="clear" w:color="auto" w:fill="FEFFFE"/>
        </w:rPr>
        <w:t xml:space="preserve">. God delights to do some of His work right in the presence of our enemies. Psalm 23:5- Thou preparest a table before me </w:t>
      </w:r>
      <w:r w:rsidRPr="00BC0B62">
        <w:rPr>
          <w:rFonts w:ascii="Helvetica" w:hAnsi="Helvetica"/>
          <w:b/>
          <w:bCs/>
          <w:u w:color="4A4A4A"/>
          <w:shd w:val="clear" w:color="auto" w:fill="FEFFFE"/>
        </w:rPr>
        <w:t xml:space="preserve">in the presence of my enemies. </w:t>
      </w:r>
      <w:r w:rsidRPr="00BC0B62">
        <w:rPr>
          <w:rFonts w:ascii="Helvetica" w:hAnsi="Helvetica"/>
          <w:u w:color="4A4A4A"/>
          <w:shd w:val="clear" w:color="auto" w:fill="FEFFFE"/>
        </w:rPr>
        <w:t>Don</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t allow </w:t>
      </w:r>
      <w:r w:rsidRPr="00BC0B62">
        <w:rPr>
          <w:rFonts w:ascii="Helvetica" w:hAnsi="Helvetica"/>
          <w:u w:color="4A4A4A"/>
          <w:shd w:val="clear" w:color="auto" w:fill="FEFFFE"/>
        </w:rPr>
        <w:lastRenderedPageBreak/>
        <w:t>anyone to po</w:t>
      </w:r>
      <w:r w:rsidRPr="00BC0B62">
        <w:rPr>
          <w:rFonts w:ascii="Helvetica" w:hAnsi="Helvetica"/>
          <w:u w:color="4A4A4A"/>
          <w:shd w:val="clear" w:color="auto" w:fill="FEFFFE"/>
        </w:rPr>
        <w:t>ur cold water on your dreams, on your mission, on your ministry.  Do your best wall-building, Christ-serving, people-loving, right in the presence of your enemies.</w:t>
      </w:r>
    </w:p>
    <w:p w:rsidR="00043449" w:rsidRPr="00BC0B62" w:rsidRDefault="00F6598D">
      <w:pPr>
        <w:pStyle w:val="Default"/>
        <w:spacing w:before="0" w:line="480" w:lineRule="auto"/>
        <w:rPr>
          <w:rFonts w:ascii="Helvetica" w:eastAsia="Helvetica" w:hAnsi="Helvetica" w:cs="Helvetica"/>
          <w:b/>
          <w:bCs/>
          <w:u w:color="4A4A4A"/>
          <w:shd w:val="clear" w:color="auto" w:fill="FEFFFE"/>
        </w:rPr>
      </w:pPr>
      <w:r w:rsidRPr="00BC0B62">
        <w:rPr>
          <w:rFonts w:ascii="Helvetica" w:hAnsi="Helvetica"/>
          <w:b/>
          <w:bCs/>
          <w:u w:color="4A4A4A"/>
          <w:shd w:val="clear" w:color="auto" w:fill="FEFFFE"/>
        </w:rPr>
        <w:t xml:space="preserve">Illus. </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In Act 2, scene 3 of </w:t>
      </w:r>
      <w:r w:rsidRPr="00AB03B5">
        <w:rPr>
          <w:rFonts w:ascii="Helvetica" w:hAnsi="Helvetica"/>
          <w:i/>
          <w:iCs/>
          <w:u w:color="4A4A4A"/>
          <w:shd w:val="clear" w:color="auto" w:fill="FEFFFE"/>
        </w:rPr>
        <w:t>Much Ado About Nothing</w:t>
      </w:r>
      <w:r w:rsidRPr="00BC0B62">
        <w:rPr>
          <w:rFonts w:ascii="Helvetica" w:hAnsi="Helvetica"/>
          <w:u w:color="4A4A4A"/>
          <w:shd w:val="clear" w:color="auto" w:fill="FEFFFE"/>
        </w:rPr>
        <w:t>, Shakespeare puts words about ridicule i</w:t>
      </w:r>
      <w:r w:rsidRPr="00BC0B62">
        <w:rPr>
          <w:rFonts w:ascii="Helvetica" w:hAnsi="Helvetica"/>
          <w:u w:color="4A4A4A"/>
          <w:shd w:val="clear" w:color="auto" w:fill="FEFFFE"/>
        </w:rPr>
        <w:t>nto the mouth of Benedict:</w:t>
      </w:r>
    </w:p>
    <w:p w:rsidR="00043449" w:rsidRPr="00BC0B62" w:rsidRDefault="00F6598D">
      <w:pPr>
        <w:pStyle w:val="Default"/>
        <w:spacing w:before="0" w:line="480" w:lineRule="auto"/>
        <w:rPr>
          <w:rFonts w:ascii="Helvetica" w:eastAsia="Helvetica" w:hAnsi="Helvetica" w:cs="Helvetica"/>
          <w:i/>
          <w:iCs/>
          <w:u w:color="4A4A4A"/>
          <w:shd w:val="clear" w:color="auto" w:fill="FEFFFE"/>
        </w:rPr>
      </w:pPr>
      <w:r w:rsidRPr="00BC0B62">
        <w:rPr>
          <w:rFonts w:ascii="Helvetica" w:hAnsi="Helvetica"/>
          <w:i/>
          <w:iCs/>
          <w:u w:color="4A4A4A"/>
          <w:shd w:val="clear" w:color="auto" w:fill="FEFFFE"/>
        </w:rPr>
        <w:t xml:space="preserve">Shall quips and sentences and these </w:t>
      </w:r>
      <w:r w:rsidRPr="00BC0B62">
        <w:rPr>
          <w:rFonts w:ascii="Helvetica" w:hAnsi="Helvetica"/>
          <w:b/>
          <w:bCs/>
          <w:i/>
          <w:iCs/>
          <w:u w:color="4A4A4A"/>
          <w:shd w:val="clear" w:color="auto" w:fill="FEFFFE"/>
        </w:rPr>
        <w:t>paper bullets of the brain</w:t>
      </w:r>
      <w:r w:rsidRPr="00BC0B62">
        <w:rPr>
          <w:rFonts w:ascii="Helvetica" w:hAnsi="Helvetica"/>
          <w:i/>
          <w:iCs/>
          <w:u w:color="4A4A4A"/>
          <w:shd w:val="clear" w:color="auto" w:fill="FEFFFE"/>
        </w:rPr>
        <w:t xml:space="preserve"> awe a man from the career of his humor?</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Nehemiah doesn</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t allow these </w:t>
      </w:r>
      <w:r w:rsidRPr="00BC0B62">
        <w:rPr>
          <w:rFonts w:ascii="Helvetica" w:hAnsi="Helvetica"/>
          <w:b/>
          <w:bCs/>
          <w:u w:color="4A4A4A"/>
          <w:shd w:val="clear" w:color="auto" w:fill="FEFFFE"/>
        </w:rPr>
        <w:t>paper bullets of the brain</w:t>
      </w:r>
      <w:r w:rsidRPr="00BC0B62">
        <w:rPr>
          <w:rFonts w:ascii="Helvetica" w:hAnsi="Helvetica"/>
          <w:u w:color="4A4A4A"/>
          <w:shd w:val="clear" w:color="auto" w:fill="FEFFFE"/>
        </w:rPr>
        <w:t xml:space="preserve"> to deter him.</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Nehemiah reminds me of Jesus, who had enemies and who </w:t>
      </w:r>
      <w:r w:rsidRPr="00BC0B62">
        <w:rPr>
          <w:rFonts w:ascii="Helvetica" w:hAnsi="Helvetica"/>
          <w:u w:color="4A4A4A"/>
          <w:shd w:val="clear" w:color="auto" w:fill="FEFFFE"/>
        </w:rPr>
        <w:t>did not exact revenge on them. Peter says of Christ,</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w:t>
      </w:r>
      <w:r w:rsidRPr="00BC0B62">
        <w:rPr>
          <w:rFonts w:ascii="Helvetica" w:hAnsi="Helvetica"/>
          <w:i/>
          <w:iCs/>
          <w:u w:color="4A4A4A"/>
          <w:shd w:val="clear" w:color="auto" w:fill="FEFFFE"/>
        </w:rPr>
        <w:t xml:space="preserve">when he was reviled, (he) did not revile in return; when he suffered, he did not threaten, but committed Himself to Him who judges righteously </w:t>
      </w:r>
      <w:r w:rsidRPr="00BC0B62">
        <w:rPr>
          <w:rFonts w:ascii="Helvetica" w:hAnsi="Helvetica"/>
          <w:u w:color="4A4A4A"/>
          <w:shd w:val="clear" w:color="auto" w:fill="FEFFFE"/>
        </w:rPr>
        <w:t>(1 Peter 2:23).</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Jesus, our model, kept His mind on HIs wo</w:t>
      </w:r>
      <w:r w:rsidRPr="00BC0B62">
        <w:rPr>
          <w:rFonts w:ascii="Helvetica" w:hAnsi="Helvetica"/>
          <w:u w:color="4A4A4A"/>
          <w:shd w:val="clear" w:color="auto" w:fill="FEFFFE"/>
        </w:rPr>
        <w:t>rk, His calling, His mission. In John 9, Jesus</w:t>
      </w:r>
      <w:r w:rsidRPr="00BC0B62">
        <w:rPr>
          <w:rFonts w:ascii="Helvetica" w:hAnsi="Helvetica"/>
          <w:u w:color="4A4A4A"/>
          <w:shd w:val="clear" w:color="auto" w:fill="FEFFFE"/>
        </w:rPr>
        <w:t xml:space="preserve">’ </w:t>
      </w:r>
      <w:r w:rsidRPr="00BC0B62">
        <w:rPr>
          <w:rFonts w:ascii="Helvetica" w:hAnsi="Helvetica"/>
          <w:u w:color="4A4A4A"/>
          <w:shd w:val="clear" w:color="auto" w:fill="FEFFFE"/>
        </w:rPr>
        <w:t xml:space="preserve">disciples tried to engage Him in a theological argument about pre-natal sin. Jesus refuses to take the bait. Jesus said, in that conversation, </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i/>
          <w:iCs/>
          <w:u w:color="4A4A4A"/>
          <w:shd w:val="clear" w:color="auto" w:fill="FEFFFE"/>
        </w:rPr>
        <w:t>I must work the works of Him who sent Me while it is day; the ni</w:t>
      </w:r>
      <w:r w:rsidRPr="00BC0B62">
        <w:rPr>
          <w:rFonts w:ascii="Helvetica" w:hAnsi="Helvetica"/>
          <w:i/>
          <w:iCs/>
          <w:u w:color="4A4A4A"/>
          <w:shd w:val="clear" w:color="auto" w:fill="FEFFFE"/>
        </w:rPr>
        <w:t xml:space="preserve">ght is coming when no one can work. </w:t>
      </w:r>
      <w:r w:rsidRPr="00BC0B62">
        <w:rPr>
          <w:rFonts w:ascii="Helvetica" w:hAnsi="Helvetica"/>
          <w:u w:color="4A4A4A"/>
          <w:shd w:val="clear" w:color="auto" w:fill="FEFFFE"/>
        </w:rPr>
        <w:t>(John 9:4)</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That</w:t>
      </w:r>
      <w:r w:rsidRPr="00BC0B62">
        <w:rPr>
          <w:rFonts w:ascii="Helvetica" w:hAnsi="Helvetica"/>
          <w:u w:color="4A4A4A"/>
          <w:shd w:val="clear" w:color="auto" w:fill="FEFFFE"/>
        </w:rPr>
        <w:t>’</w:t>
      </w:r>
      <w:r w:rsidRPr="00BC0B62">
        <w:rPr>
          <w:rFonts w:ascii="Helvetica" w:hAnsi="Helvetica"/>
          <w:u w:color="4A4A4A"/>
          <w:shd w:val="clear" w:color="auto" w:fill="FEFFFE"/>
        </w:rPr>
        <w:t>s Nehemiah, in the presence of his enemies. Hear him:</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w:t>
      </w:r>
      <w:r w:rsidRPr="00BC0B62">
        <w:rPr>
          <w:rFonts w:ascii="Helvetica" w:hAnsi="Helvetica"/>
          <w:u w:color="4A4A4A"/>
          <w:shd w:val="clear" w:color="auto" w:fill="FEFFFE"/>
        </w:rPr>
        <w:t>I have a wall to build. I don</w:t>
      </w:r>
      <w:r w:rsidRPr="00BC0B62">
        <w:rPr>
          <w:rFonts w:ascii="Helvetica" w:hAnsi="Helvetica"/>
          <w:u w:color="4A4A4A"/>
          <w:shd w:val="clear" w:color="auto" w:fill="FEFFFE"/>
        </w:rPr>
        <w:t>’</w:t>
      </w:r>
      <w:r w:rsidRPr="00BC0B62">
        <w:rPr>
          <w:rFonts w:ascii="Helvetica" w:hAnsi="Helvetica"/>
          <w:u w:color="4A4A4A"/>
          <w:shd w:val="clear" w:color="auto" w:fill="FEFFFE"/>
        </w:rPr>
        <w:t>t have time to entertain your mockery. I must work the works of the God who called me back to Jerusalem</w:t>
      </w:r>
      <w:r w:rsidRPr="00BC0B62">
        <w:rPr>
          <w:rFonts w:ascii="Helvetica" w:hAnsi="Helvetica"/>
          <w:u w:color="4A4A4A"/>
          <w:shd w:val="clear" w:color="auto" w:fill="FEFFFE"/>
        </w:rPr>
        <w:t>”</w:t>
      </w:r>
      <w:r w:rsidRPr="00BC0B62">
        <w:rPr>
          <w:rFonts w:ascii="Helvetica" w:hAnsi="Helvetica"/>
          <w:u w:color="4A4A4A"/>
          <w:shd w:val="clear" w:color="auto" w:fill="FEFFFE"/>
        </w:rPr>
        <w:t>.</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True, </w:t>
      </w:r>
      <w:r w:rsidRPr="00BC0B62">
        <w:rPr>
          <w:rFonts w:ascii="Helvetica" w:hAnsi="Helvetica"/>
          <w:u w:color="4A4A4A"/>
          <w:shd w:val="clear" w:color="auto" w:fill="FEFFFE"/>
        </w:rPr>
        <w:t xml:space="preserve">Nehemiah and, perhaps, the people, had a mind aimed toward vengeance. </w:t>
      </w:r>
      <w:r w:rsidR="00AB03B5" w:rsidRPr="00BC0B62">
        <w:rPr>
          <w:rFonts w:ascii="Helvetica" w:hAnsi="Helvetica"/>
          <w:u w:color="4A4A4A"/>
          <w:shd w:val="clear" w:color="auto" w:fill="FEFFFE"/>
        </w:rPr>
        <w:t>BUT</w:t>
      </w:r>
      <w:r w:rsidRPr="00BC0B62">
        <w:rPr>
          <w:rFonts w:ascii="Helvetica" w:hAnsi="Helvetica"/>
          <w:u w:color="4A4A4A"/>
          <w:shd w:val="clear" w:color="auto" w:fill="FEFFFE"/>
        </w:rPr>
        <w:t xml:space="preserve"> they also had a mind to work</w:t>
      </w:r>
      <w:r w:rsidR="00AB03B5">
        <w:rPr>
          <w:rFonts w:ascii="Helvetica" w:hAnsi="Helvetica"/>
          <w:u w:color="4A4A4A"/>
          <w:shd w:val="clear" w:color="auto" w:fill="FEFFFE"/>
        </w:rPr>
        <w:t xml:space="preserve"> </w:t>
      </w:r>
      <w:r w:rsidRPr="00BC0B62">
        <w:rPr>
          <w:rFonts w:ascii="Helvetica" w:hAnsi="Helvetica"/>
          <w:u w:color="4A4A4A"/>
          <w:shd w:val="clear" w:color="auto" w:fill="FEFFFE"/>
        </w:rPr>
        <w:t>(v.6).</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lastRenderedPageBreak/>
        <w:t xml:space="preserve">The mind to work, in our best life, must always the supersede the mind to exact revenge. We are the people of peace, the people of The One who is </w:t>
      </w:r>
      <w:r w:rsidRPr="00BC0B62">
        <w:rPr>
          <w:rFonts w:ascii="Helvetica" w:hAnsi="Helvetica"/>
          <w:u w:color="4A4A4A"/>
          <w:shd w:val="clear" w:color="auto" w:fill="FEFFFE"/>
        </w:rPr>
        <w:t>the Prince of Peace. We are the ones who have been forgiven and we ought to want to see every person we know, forgiven as well. Hear the opening of Psalm 110, which we will study this Thursday night:</w:t>
      </w:r>
    </w:p>
    <w:p w:rsidR="00043449" w:rsidRPr="00BC0B62" w:rsidRDefault="00F6598D">
      <w:pPr>
        <w:pStyle w:val="Default"/>
        <w:spacing w:before="0" w:line="480" w:lineRule="auto"/>
        <w:rPr>
          <w:rFonts w:ascii="Helvetica" w:eastAsia="Helvetica" w:hAnsi="Helvetica" w:cs="Helvetica"/>
          <w:b/>
          <w:bCs/>
          <w:u w:color="4A4A4A"/>
          <w:shd w:val="clear" w:color="auto" w:fill="FEFFFE"/>
        </w:rPr>
      </w:pPr>
      <w:r w:rsidRPr="00BC0B62">
        <w:rPr>
          <w:rFonts w:ascii="Helvetica" w:hAnsi="Helvetica"/>
          <w:i/>
          <w:iCs/>
          <w:u w:color="4A4A4A"/>
          <w:shd w:val="clear" w:color="auto" w:fill="FEFFFE"/>
        </w:rPr>
        <w:t xml:space="preserve">The Lord said to my Lord, </w:t>
      </w:r>
      <w:r w:rsidRPr="00BC0B62">
        <w:rPr>
          <w:rFonts w:ascii="Helvetica" w:hAnsi="Helvetica"/>
          <w:i/>
          <w:iCs/>
          <w:u w:color="4A4A4A"/>
          <w:shd w:val="clear" w:color="auto" w:fill="FEFFFE"/>
        </w:rPr>
        <w:t>“</w:t>
      </w:r>
      <w:r w:rsidRPr="00BC0B62">
        <w:rPr>
          <w:rFonts w:ascii="Helvetica" w:hAnsi="Helvetica"/>
          <w:i/>
          <w:iCs/>
          <w:u w:color="4A4A4A"/>
          <w:shd w:val="clear" w:color="auto" w:fill="FEFFFE"/>
        </w:rPr>
        <w:t xml:space="preserve">Sit at My right hand, till I </w:t>
      </w:r>
      <w:r w:rsidRPr="00BC0B62">
        <w:rPr>
          <w:rFonts w:ascii="Helvetica" w:hAnsi="Helvetica"/>
          <w:i/>
          <w:iCs/>
          <w:u w:color="4A4A4A"/>
          <w:shd w:val="clear" w:color="auto" w:fill="FEFFFE"/>
        </w:rPr>
        <w:t xml:space="preserve">make </w:t>
      </w:r>
      <w:r w:rsidRPr="00BC0B62">
        <w:rPr>
          <w:rFonts w:ascii="Helvetica" w:hAnsi="Helvetica"/>
          <w:b/>
          <w:bCs/>
          <w:i/>
          <w:iCs/>
          <w:u w:color="4A4A4A"/>
          <w:shd w:val="clear" w:color="auto" w:fill="FEFFFE"/>
        </w:rPr>
        <w:t>Your enemies Your footstool</w:t>
      </w:r>
      <w:r w:rsidRPr="00BC0B62">
        <w:rPr>
          <w:rFonts w:ascii="Helvetica" w:hAnsi="Helvetica"/>
          <w:i/>
          <w:iCs/>
          <w:u w:color="4A4A4A"/>
          <w:shd w:val="clear" w:color="auto" w:fill="FEFFFE"/>
        </w:rPr>
        <w:t>.</w:t>
      </w:r>
      <w:r w:rsidRPr="00BC0B62">
        <w:rPr>
          <w:rFonts w:ascii="Helvetica" w:hAnsi="Helvetica"/>
          <w:i/>
          <w:iCs/>
          <w:u w:color="4A4A4A"/>
          <w:shd w:val="clear" w:color="auto" w:fill="FEFFFE"/>
        </w:rPr>
        <w:t xml:space="preserve">” </w:t>
      </w:r>
      <w:r w:rsidRPr="00BC0B62">
        <w:rPr>
          <w:rFonts w:ascii="Helvetica" w:hAnsi="Helvetica"/>
          <w:i/>
          <w:iCs/>
          <w:u w:color="4A4A4A"/>
          <w:shd w:val="clear" w:color="auto" w:fill="FEFFFE"/>
        </w:rPr>
        <w:t xml:space="preserve">The Lord shall send the rod of Your strength out of Zion. </w:t>
      </w:r>
      <w:r w:rsidRPr="00BC0B62">
        <w:rPr>
          <w:rFonts w:ascii="Helvetica" w:hAnsi="Helvetica"/>
          <w:b/>
          <w:bCs/>
          <w:i/>
          <w:iCs/>
          <w:u w:color="4A4A4A"/>
          <w:shd w:val="clear" w:color="auto" w:fill="FEFFFE"/>
        </w:rPr>
        <w:t xml:space="preserve">Rule </w:t>
      </w:r>
      <w:proofErr w:type="gramStart"/>
      <w:r w:rsidRPr="00BC0B62">
        <w:rPr>
          <w:rFonts w:ascii="Helvetica" w:hAnsi="Helvetica"/>
          <w:b/>
          <w:bCs/>
          <w:i/>
          <w:iCs/>
          <w:u w:color="4A4A4A"/>
          <w:shd w:val="clear" w:color="auto" w:fill="FEFFFE"/>
        </w:rPr>
        <w:t>in the midst of</w:t>
      </w:r>
      <w:proofErr w:type="gramEnd"/>
      <w:r w:rsidRPr="00BC0B62">
        <w:rPr>
          <w:rFonts w:ascii="Helvetica" w:hAnsi="Helvetica"/>
          <w:b/>
          <w:bCs/>
          <w:i/>
          <w:iCs/>
          <w:u w:color="4A4A4A"/>
          <w:shd w:val="clear" w:color="auto" w:fill="FEFFFE"/>
        </w:rPr>
        <w:t xml:space="preserve"> Your enemies!</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This prayer of Nehemiah is printed here to show us how human Nehemiah is and how he is feeling. It is </w:t>
      </w:r>
      <w:r w:rsidRPr="00BC0B62">
        <w:rPr>
          <w:rFonts w:ascii="Helvetica" w:hAnsi="Helvetica"/>
          <w:i/>
          <w:iCs/>
          <w:u w:color="4A4A4A"/>
          <w:shd w:val="clear" w:color="auto" w:fill="FEFFFE"/>
        </w:rPr>
        <w:t>not</w:t>
      </w:r>
      <w:r w:rsidRPr="00BC0B62">
        <w:rPr>
          <w:rFonts w:ascii="Helvetica" w:hAnsi="Helvetica"/>
          <w:u w:color="4A4A4A"/>
          <w:shd w:val="clear" w:color="auto" w:fill="FEFFFE"/>
        </w:rPr>
        <w:t xml:space="preserve"> a prayer to be imitate</w:t>
      </w:r>
      <w:r w:rsidRPr="00BC0B62">
        <w:rPr>
          <w:rFonts w:ascii="Helvetica" w:hAnsi="Helvetica"/>
          <w:u w:color="4A4A4A"/>
          <w:shd w:val="clear" w:color="auto" w:fill="FEFFFE"/>
        </w:rPr>
        <w:t>d by the people of God. We are to preach, model and long for</w:t>
      </w:r>
      <w:r w:rsidRPr="00BC0B62">
        <w:rPr>
          <w:rFonts w:ascii="Helvetica" w:hAnsi="Helvetica"/>
          <w:u w:color="4A4A4A"/>
          <w:shd w:val="clear" w:color="auto" w:fill="FEFFFE"/>
        </w:rPr>
        <w:t xml:space="preserve"> the reconciliation of persons to persons and persons to God.</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God has given Nehemiah thick skin, causing him not to cave when mocked. Nehemiah doesn</w:t>
      </w:r>
      <w:r w:rsidRPr="00BC0B62">
        <w:rPr>
          <w:rFonts w:ascii="Helvetica" w:hAnsi="Helvetica"/>
          <w:u w:color="4A4A4A"/>
          <w:shd w:val="clear" w:color="auto" w:fill="FEFFFE"/>
        </w:rPr>
        <w:t>’</w:t>
      </w:r>
      <w:r w:rsidRPr="00BC0B62">
        <w:rPr>
          <w:rFonts w:ascii="Helvetica" w:hAnsi="Helvetica"/>
          <w:u w:color="4A4A4A"/>
          <w:shd w:val="clear" w:color="auto" w:fill="FEFFFE"/>
        </w:rPr>
        <w:t xml:space="preserve">t break because some people tease him. </w:t>
      </w:r>
      <w:r w:rsidRPr="00BC0B62">
        <w:rPr>
          <w:rFonts w:ascii="Helvetica" w:hAnsi="Helvetica"/>
          <w:u w:color="4A4A4A"/>
          <w:shd w:val="clear" w:color="auto" w:fill="FEFFFE"/>
        </w:rPr>
        <w:t xml:space="preserve">Likewise, we pray that right there </w:t>
      </w:r>
      <w:proofErr w:type="gramStart"/>
      <w:r w:rsidRPr="00BC0B62">
        <w:rPr>
          <w:rFonts w:ascii="Helvetica" w:hAnsi="Helvetica"/>
          <w:u w:color="4A4A4A"/>
          <w:shd w:val="clear" w:color="auto" w:fill="FEFFFE"/>
        </w:rPr>
        <w:t>in the midst of</w:t>
      </w:r>
      <w:proofErr w:type="gramEnd"/>
      <w:r w:rsidRPr="00BC0B62">
        <w:rPr>
          <w:rFonts w:ascii="Helvetica" w:hAnsi="Helvetica"/>
          <w:u w:color="4A4A4A"/>
          <w:shd w:val="clear" w:color="auto" w:fill="FEFFFE"/>
        </w:rPr>
        <w:t xml:space="preserve"> our enemies, we might show fortitude and courage and, yes, even love for our enemies. Is this </w:t>
      </w:r>
      <w:proofErr w:type="gramStart"/>
      <w:r w:rsidRPr="00BC0B62">
        <w:rPr>
          <w:rFonts w:ascii="Helvetica" w:hAnsi="Helvetica"/>
          <w:u w:color="4A4A4A"/>
          <w:shd w:val="clear" w:color="auto" w:fill="FEFFFE"/>
        </w:rPr>
        <w:t>really possible</w:t>
      </w:r>
      <w:proofErr w:type="gramEnd"/>
      <w:r w:rsidRPr="00BC0B62">
        <w:rPr>
          <w:rFonts w:ascii="Helvetica" w:hAnsi="Helvetica"/>
          <w:u w:color="4A4A4A"/>
          <w:shd w:val="clear" w:color="auto" w:fill="FEFFFE"/>
        </w:rPr>
        <w:t>???</w:t>
      </w:r>
    </w:p>
    <w:p w:rsidR="00043449" w:rsidRPr="00BC0B62" w:rsidRDefault="00F6598D">
      <w:pPr>
        <w:pStyle w:val="Default"/>
        <w:spacing w:before="0" w:line="480" w:lineRule="auto"/>
        <w:rPr>
          <w:rFonts w:ascii="Helvetica" w:eastAsia="Helvetica" w:hAnsi="Helvetica" w:cs="Helvetica"/>
          <w:u w:color="4A4A4A"/>
          <w:shd w:val="clear" w:color="auto" w:fill="FEFFFE"/>
        </w:rPr>
      </w:pPr>
      <w:r w:rsidRPr="00BC0B62">
        <w:rPr>
          <w:rFonts w:ascii="Helvetica" w:hAnsi="Helvetica"/>
          <w:u w:color="4A4A4A"/>
          <w:shd w:val="clear" w:color="auto" w:fill="FEFFFE"/>
        </w:rPr>
        <w:t xml:space="preserve">If left to </w:t>
      </w:r>
      <w:proofErr w:type="gramStart"/>
      <w:r w:rsidRPr="00BC0B62">
        <w:rPr>
          <w:rFonts w:ascii="Helvetica" w:hAnsi="Helvetica"/>
          <w:u w:color="4A4A4A"/>
          <w:shd w:val="clear" w:color="auto" w:fill="FEFFFE"/>
        </w:rPr>
        <w:t>ourselves</w:t>
      </w:r>
      <w:proofErr w:type="gramEnd"/>
      <w:r w:rsidRPr="00BC0B62">
        <w:rPr>
          <w:rFonts w:ascii="Helvetica" w:hAnsi="Helvetica"/>
          <w:u w:color="4A4A4A"/>
          <w:shd w:val="clear" w:color="auto" w:fill="FEFFFE"/>
        </w:rPr>
        <w:t>, no.</w:t>
      </w:r>
    </w:p>
    <w:p w:rsidR="00043449" w:rsidRPr="00BC0B62" w:rsidRDefault="00043449">
      <w:pPr>
        <w:pStyle w:val="Default"/>
        <w:spacing w:before="0" w:line="480" w:lineRule="auto"/>
        <w:rPr>
          <w:rFonts w:ascii="Helvetica" w:eastAsia="Helvetica" w:hAnsi="Helvetica" w:cs="Helvetica"/>
          <w:color w:val="333333"/>
          <w:shd w:val="clear" w:color="auto" w:fill="FEFFFE"/>
        </w:rPr>
      </w:pPr>
    </w:p>
    <w:p w:rsidR="00043449" w:rsidRPr="00BC0B62" w:rsidRDefault="00F6598D">
      <w:pPr>
        <w:pStyle w:val="Default"/>
        <w:spacing w:before="0" w:line="480" w:lineRule="auto"/>
        <w:rPr>
          <w:rFonts w:ascii="Helvetica" w:eastAsia="Helvetica" w:hAnsi="Helvetica" w:cs="Helvetica"/>
          <w:b/>
          <w:bCs/>
          <w:color w:val="333333"/>
          <w:shd w:val="clear" w:color="auto" w:fill="FEFFFE"/>
        </w:rPr>
      </w:pPr>
      <w:r w:rsidRPr="00BC0B62">
        <w:rPr>
          <w:rFonts w:ascii="Helvetica" w:hAnsi="Helvetica"/>
          <w:b/>
          <w:bCs/>
          <w:color w:val="333333"/>
          <w:shd w:val="clear" w:color="auto" w:fill="FEFFFE"/>
        </w:rPr>
        <w:t xml:space="preserve">Closing </w:t>
      </w:r>
    </w:p>
    <w:p w:rsidR="00043449" w:rsidRPr="00BC0B62" w:rsidRDefault="00AB03B5">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A fable</w:t>
      </w:r>
      <w:r w:rsidR="00F6598D" w:rsidRPr="00BC0B62">
        <w:rPr>
          <w:rFonts w:ascii="Helvetica" w:hAnsi="Helvetica"/>
          <w:color w:val="333333"/>
          <w:shd w:val="clear" w:color="auto" w:fill="FEFFFE"/>
        </w:rPr>
        <w:t xml:space="preserve"> from Aesop</w:t>
      </w:r>
      <w:r>
        <w:rPr>
          <w:rFonts w:ascii="Helvetica" w:hAnsi="Helvetica"/>
          <w:color w:val="333333"/>
          <w:shd w:val="clear" w:color="auto" w:fill="FEFFFE"/>
        </w:rPr>
        <w:t>:</w:t>
      </w:r>
      <w:r w:rsidR="00F6598D" w:rsidRPr="00BC0B62">
        <w:rPr>
          <w:rFonts w:ascii="Helvetica" w:hAnsi="Helvetica"/>
          <w:color w:val="333333"/>
          <w:shd w:val="clear" w:color="auto" w:fill="FEFFFE"/>
        </w:rPr>
        <w:t xml:space="preserve"> </w:t>
      </w: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 xml:space="preserve">A certain Father had a family of </w:t>
      </w:r>
      <w:r w:rsidR="00AB03B5">
        <w:rPr>
          <w:rFonts w:ascii="Helvetica" w:hAnsi="Helvetica"/>
          <w:color w:val="333333"/>
          <w:shd w:val="clear" w:color="auto" w:fill="FEFFFE"/>
        </w:rPr>
        <w:t>s</w:t>
      </w:r>
      <w:r w:rsidRPr="00BC0B62">
        <w:rPr>
          <w:rFonts w:ascii="Helvetica" w:hAnsi="Helvetica"/>
          <w:color w:val="333333"/>
          <w:shd w:val="clear" w:color="auto" w:fill="FEFFFE"/>
        </w:rPr>
        <w:t>ons, who were forever quarreling among themselves. No words he could say did the least good, so he cast about in his mind for some very striking example that should make them see that discord would lead them to misfortune.</w:t>
      </w: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lastRenderedPageBreak/>
        <w:t xml:space="preserve">One day when the quarreling had </w:t>
      </w:r>
      <w:r w:rsidRPr="00BC0B62">
        <w:rPr>
          <w:rFonts w:ascii="Helvetica" w:hAnsi="Helvetica"/>
          <w:color w:val="333333"/>
          <w:shd w:val="clear" w:color="auto" w:fill="FEFFFE"/>
        </w:rPr>
        <w:t xml:space="preserve">been much more violent than usual and each of the </w:t>
      </w:r>
      <w:r w:rsidR="00AB03B5">
        <w:rPr>
          <w:rFonts w:ascii="Helvetica" w:hAnsi="Helvetica"/>
          <w:color w:val="333333"/>
          <w:shd w:val="clear" w:color="auto" w:fill="FEFFFE"/>
        </w:rPr>
        <w:t>s</w:t>
      </w:r>
      <w:r w:rsidRPr="00BC0B62">
        <w:rPr>
          <w:rFonts w:ascii="Helvetica" w:hAnsi="Helvetica"/>
          <w:color w:val="333333"/>
          <w:shd w:val="clear" w:color="auto" w:fill="FEFFFE"/>
        </w:rPr>
        <w:t xml:space="preserve">ons was moping in a surly manner, he asked one of them to bring him a bundle of sticks. Then handing the bundle to each of his </w:t>
      </w:r>
      <w:r w:rsidR="00AB03B5">
        <w:rPr>
          <w:rFonts w:ascii="Helvetica" w:hAnsi="Helvetica"/>
          <w:color w:val="333333"/>
          <w:shd w:val="clear" w:color="auto" w:fill="FEFFFE"/>
        </w:rPr>
        <w:t>s</w:t>
      </w:r>
      <w:r w:rsidRPr="00BC0B62">
        <w:rPr>
          <w:rFonts w:ascii="Helvetica" w:hAnsi="Helvetica"/>
          <w:color w:val="333333"/>
          <w:shd w:val="clear" w:color="auto" w:fill="FEFFFE"/>
        </w:rPr>
        <w:t xml:space="preserve">ons in turn he told them to try to break it. But although each one tried his </w:t>
      </w:r>
      <w:r w:rsidR="00AB03B5" w:rsidRPr="00BC0B62">
        <w:rPr>
          <w:rFonts w:ascii="Helvetica" w:hAnsi="Helvetica"/>
          <w:color w:val="333333"/>
          <w:shd w:val="clear" w:color="auto" w:fill="FEFFFE"/>
        </w:rPr>
        <w:t>best;</w:t>
      </w:r>
      <w:r w:rsidRPr="00BC0B62">
        <w:rPr>
          <w:rFonts w:ascii="Helvetica" w:hAnsi="Helvetica"/>
          <w:color w:val="333333"/>
          <w:shd w:val="clear" w:color="auto" w:fill="FEFFFE"/>
        </w:rPr>
        <w:t xml:space="preserve"> none was able to do so.</w:t>
      </w: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 xml:space="preserve">The Father then untied the bundle and gave the sticks to his </w:t>
      </w:r>
      <w:r w:rsidR="00AB03B5">
        <w:rPr>
          <w:rFonts w:ascii="Helvetica" w:hAnsi="Helvetica"/>
          <w:color w:val="333333"/>
          <w:shd w:val="clear" w:color="auto" w:fill="FEFFFE"/>
        </w:rPr>
        <w:t>s</w:t>
      </w:r>
      <w:r w:rsidRPr="00BC0B62">
        <w:rPr>
          <w:rFonts w:ascii="Helvetica" w:hAnsi="Helvetica"/>
          <w:color w:val="333333"/>
          <w:shd w:val="clear" w:color="auto" w:fill="FEFFFE"/>
        </w:rPr>
        <w:t>ons to break one by one. This they did very easily.</w:t>
      </w: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w:t>
      </w:r>
      <w:r w:rsidRPr="00BC0B62">
        <w:rPr>
          <w:rFonts w:ascii="Helvetica" w:hAnsi="Helvetica"/>
          <w:color w:val="333333"/>
          <w:shd w:val="clear" w:color="auto" w:fill="FEFFFE"/>
        </w:rPr>
        <w:t xml:space="preserve">My </w:t>
      </w:r>
      <w:r w:rsidR="00AB03B5">
        <w:rPr>
          <w:rFonts w:ascii="Helvetica" w:hAnsi="Helvetica"/>
          <w:color w:val="333333"/>
          <w:shd w:val="clear" w:color="auto" w:fill="FEFFFE"/>
        </w:rPr>
        <w:t>s</w:t>
      </w:r>
      <w:r w:rsidRPr="00BC0B62">
        <w:rPr>
          <w:rFonts w:ascii="Helvetica" w:hAnsi="Helvetica"/>
          <w:color w:val="333333"/>
          <w:shd w:val="clear" w:color="auto" w:fill="FEFFFE"/>
        </w:rPr>
        <w:t>ons,</w:t>
      </w:r>
      <w:r w:rsidRPr="00BC0B62">
        <w:rPr>
          <w:rFonts w:ascii="Helvetica" w:hAnsi="Helvetica"/>
          <w:color w:val="333333"/>
          <w:shd w:val="clear" w:color="auto" w:fill="FEFFFE"/>
        </w:rPr>
        <w:t xml:space="preserve">” </w:t>
      </w:r>
      <w:r w:rsidRPr="00BC0B62">
        <w:rPr>
          <w:rFonts w:ascii="Helvetica" w:hAnsi="Helvetica"/>
          <w:color w:val="333333"/>
          <w:shd w:val="clear" w:color="auto" w:fill="FEFFFE"/>
        </w:rPr>
        <w:t xml:space="preserve">said the Father, </w:t>
      </w:r>
      <w:r w:rsidRPr="00BC0B62">
        <w:rPr>
          <w:rFonts w:ascii="Helvetica" w:hAnsi="Helvetica"/>
          <w:color w:val="333333"/>
          <w:shd w:val="clear" w:color="auto" w:fill="FEFFFE"/>
        </w:rPr>
        <w:t>“</w:t>
      </w:r>
      <w:r w:rsidRPr="00BC0B62">
        <w:rPr>
          <w:rFonts w:ascii="Helvetica" w:hAnsi="Helvetica"/>
          <w:color w:val="333333"/>
          <w:shd w:val="clear" w:color="auto" w:fill="FEFFFE"/>
        </w:rPr>
        <w:t>do you not see how certain it is that if you agree with each other and help each ot</w:t>
      </w:r>
      <w:r w:rsidRPr="00BC0B62">
        <w:rPr>
          <w:rFonts w:ascii="Helvetica" w:hAnsi="Helvetica"/>
          <w:color w:val="333333"/>
          <w:shd w:val="clear" w:color="auto" w:fill="FEFFFE"/>
        </w:rPr>
        <w:t>her, it will be impossible for your enemies to injure you? But if you are divided among yourselves, you will be no stronger than a single stick in that bundle.</w:t>
      </w:r>
      <w:r w:rsidRPr="00BC0B62">
        <w:rPr>
          <w:rFonts w:ascii="Helvetica" w:hAnsi="Helvetica"/>
          <w:color w:val="333333"/>
          <w:shd w:val="clear" w:color="auto" w:fill="FEFFFE"/>
        </w:rPr>
        <w:t>”</w:t>
      </w: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Moral</w:t>
      </w: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In unity is strength.</w:t>
      </w:r>
    </w:p>
    <w:p w:rsidR="00043449" w:rsidRPr="00BC0B62" w:rsidRDefault="00043449">
      <w:pPr>
        <w:pStyle w:val="Default"/>
        <w:spacing w:before="0" w:line="480" w:lineRule="auto"/>
        <w:rPr>
          <w:rFonts w:ascii="Helvetica" w:eastAsia="Helvetica" w:hAnsi="Helvetica" w:cs="Helvetica"/>
          <w:color w:val="333333"/>
          <w:shd w:val="clear" w:color="auto" w:fill="FEFFFE"/>
        </w:rPr>
      </w:pPr>
    </w:p>
    <w:p w:rsidR="00043449" w:rsidRPr="00BC0B62" w:rsidRDefault="00F6598D">
      <w:pPr>
        <w:pStyle w:val="Default"/>
        <w:spacing w:before="0" w:line="480" w:lineRule="auto"/>
        <w:rPr>
          <w:rFonts w:ascii="Helvetica" w:eastAsia="Helvetica" w:hAnsi="Helvetica" w:cs="Helvetica"/>
          <w:color w:val="333333"/>
          <w:shd w:val="clear" w:color="auto" w:fill="FEFFFE"/>
        </w:rPr>
      </w:pPr>
      <w:r w:rsidRPr="00BC0B62">
        <w:rPr>
          <w:rFonts w:ascii="Helvetica" w:hAnsi="Helvetica"/>
          <w:color w:val="333333"/>
          <w:shd w:val="clear" w:color="auto" w:fill="FEFFFE"/>
        </w:rPr>
        <w:t xml:space="preserve">Nehemiah and his colleagues are united in their sense of mission </w:t>
      </w:r>
      <w:r w:rsidRPr="00BC0B62">
        <w:rPr>
          <w:rFonts w:ascii="Helvetica" w:hAnsi="Helvetica"/>
          <w:color w:val="333333"/>
          <w:shd w:val="clear" w:color="auto" w:fill="FEFFFE"/>
        </w:rPr>
        <w:t xml:space="preserve">and purpose. They will not dignify their enemies by </w:t>
      </w:r>
      <w:r w:rsidR="00AB03B5" w:rsidRPr="00BC0B62">
        <w:rPr>
          <w:rFonts w:ascii="Helvetica" w:hAnsi="Helvetica"/>
          <w:color w:val="333333"/>
          <w:shd w:val="clear" w:color="auto" w:fill="FEFFFE"/>
        </w:rPr>
        <w:t>buying into</w:t>
      </w:r>
      <w:bookmarkStart w:id="1" w:name="_GoBack"/>
      <w:bookmarkEnd w:id="1"/>
      <w:r w:rsidRPr="00BC0B62">
        <w:rPr>
          <w:rFonts w:ascii="Helvetica" w:hAnsi="Helvetica"/>
          <w:color w:val="333333"/>
          <w:shd w:val="clear" w:color="auto" w:fill="FEFFFE"/>
        </w:rPr>
        <w:t xml:space="preserve"> their ridicule and mockery. They bind themselves to each other like a bundle of sticks and Nehemiah and his co-workers are...unbroken.</w:t>
      </w:r>
    </w:p>
    <w:p w:rsidR="00043449" w:rsidRPr="00BC0B62" w:rsidRDefault="00F6598D">
      <w:pPr>
        <w:pStyle w:val="Default"/>
        <w:spacing w:before="0" w:line="480" w:lineRule="auto"/>
      </w:pPr>
      <w:r w:rsidRPr="00BC0B62">
        <w:rPr>
          <w:rFonts w:ascii="Helvetica" w:hAnsi="Helvetica"/>
          <w:color w:val="333333"/>
          <w:shd w:val="clear" w:color="auto" w:fill="FEFFFE"/>
        </w:rPr>
        <w:t>Amen</w:t>
      </w:r>
    </w:p>
    <w:sectPr w:rsidR="00043449" w:rsidRPr="00BC0B6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8D" w:rsidRDefault="00F6598D">
      <w:r>
        <w:separator/>
      </w:r>
    </w:p>
  </w:endnote>
  <w:endnote w:type="continuationSeparator" w:id="0">
    <w:p w:rsidR="00F6598D" w:rsidRDefault="00F6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49" w:rsidRDefault="00F6598D">
    <w:pPr>
      <w:pStyle w:val="HeaderFooter"/>
      <w:tabs>
        <w:tab w:val="clear" w:pos="9020"/>
        <w:tab w:val="center" w:pos="4680"/>
        <w:tab w:val="right" w:pos="9360"/>
      </w:tabs>
    </w:pPr>
    <w:r>
      <w:tab/>
    </w:r>
    <w:r>
      <w:fldChar w:fldCharType="begin"/>
    </w:r>
    <w:r>
      <w:instrText xml:space="preserve"> PAGE </w:instrText>
    </w:r>
    <w:r w:rsidR="00BC0B62">
      <w:fldChar w:fldCharType="separate"/>
    </w:r>
    <w:r w:rsidR="00BC0B62">
      <w:rPr>
        <w:noProof/>
      </w:rPr>
      <w:t>1</w:t>
    </w:r>
    <w:r>
      <w:fldChar w:fldCharType="end"/>
    </w:r>
    <w:r>
      <w:t xml:space="preserve"> of </w:t>
    </w:r>
    <w:r>
      <w:fldChar w:fldCharType="begin"/>
    </w:r>
    <w:r>
      <w:instrText xml:space="preserve"> NUMPAGES </w:instrText>
    </w:r>
    <w:r w:rsidR="00BC0B62">
      <w:fldChar w:fldCharType="separate"/>
    </w:r>
    <w:r w:rsidR="00BC0B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8D" w:rsidRDefault="00F6598D">
      <w:r>
        <w:separator/>
      </w:r>
    </w:p>
  </w:footnote>
  <w:footnote w:type="continuationSeparator" w:id="0">
    <w:p w:rsidR="00F6598D" w:rsidRDefault="00F6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49" w:rsidRDefault="00F6598D">
    <w:pPr>
      <w:pStyle w:val="HeaderFooter"/>
      <w:tabs>
        <w:tab w:val="clear" w:pos="9020"/>
        <w:tab w:val="center" w:pos="4680"/>
        <w:tab w:val="right" w:pos="9360"/>
      </w:tabs>
    </w:pPr>
    <w:r>
      <w:tab/>
    </w:r>
    <w:r>
      <w:fldChar w:fldCharType="begin"/>
    </w:r>
    <w:r>
      <w:instrText xml:space="preserve"> PAGE </w:instrText>
    </w:r>
    <w:r w:rsidR="00BC0B62">
      <w:fldChar w:fldCharType="separate"/>
    </w:r>
    <w:r w:rsidR="00BC0B62">
      <w:rPr>
        <w:noProof/>
      </w:rPr>
      <w:t>1</w:t>
    </w:r>
    <w:r>
      <w:fldChar w:fldCharType="end"/>
    </w:r>
    <w:r>
      <w:t xml:space="preserve"> of </w:t>
    </w:r>
    <w:r>
      <w:fldChar w:fldCharType="begin"/>
    </w:r>
    <w:r>
      <w:instrText xml:space="preserve"> NUMPAGES </w:instrText>
    </w:r>
    <w:r w:rsidR="00BC0B62">
      <w:fldChar w:fldCharType="separate"/>
    </w:r>
    <w:r w:rsidR="00BC0B6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25DF0"/>
    <w:multiLevelType w:val="hybridMultilevel"/>
    <w:tmpl w:val="FB7EB970"/>
    <w:numStyleLink w:val="Numbered"/>
  </w:abstractNum>
  <w:abstractNum w:abstractNumId="1" w15:restartNumberingAfterBreak="0">
    <w:nsid w:val="503A0333"/>
    <w:multiLevelType w:val="hybridMultilevel"/>
    <w:tmpl w:val="FB7EB970"/>
    <w:styleLink w:val="Numbered"/>
    <w:lvl w:ilvl="0" w:tplc="AEF6A47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A5AF04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29ACE5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E963444">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C06923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1AA063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000A8A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B982210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B42C80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49"/>
    <w:rsid w:val="00043449"/>
    <w:rsid w:val="003024A9"/>
    <w:rsid w:val="00303AC1"/>
    <w:rsid w:val="00AB03B5"/>
    <w:rsid w:val="00BC0B62"/>
    <w:rsid w:val="00CA775E"/>
    <w:rsid w:val="00F6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0312"/>
  <w15:docId w15:val="{DA22399C-3B06-46E6-8637-3B8F6489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2020-09-14T16:47:00Z</dcterms:created>
  <dcterms:modified xsi:type="dcterms:W3CDTF">2020-09-14T16:47:00Z</dcterms:modified>
</cp:coreProperties>
</file>