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69" w:rsidRDefault="00A35B02">
      <w:pPr>
        <w:pStyle w:val="Body"/>
        <w:spacing w:line="480" w:lineRule="auto"/>
        <w:jc w:val="center"/>
        <w:rPr>
          <w:rFonts w:ascii="Helvetica" w:eastAsia="Helvetica" w:hAnsi="Helvetica" w:cs="Helvetica"/>
          <w:sz w:val="24"/>
          <w:szCs w:val="24"/>
          <w:u w:color="000000"/>
        </w:rPr>
      </w:pPr>
      <w:bookmarkStart w:id="0" w:name="PastorRichardAllenFarmerCrossroadsChurch"/>
      <w:r>
        <w:rPr>
          <w:rFonts w:ascii="Helvetica" w:hAnsi="Helvetica"/>
          <w:sz w:val="24"/>
          <w:szCs w:val="24"/>
          <w:u w:color="000000"/>
        </w:rPr>
        <w:t>Pastor Richard Allen Farmer</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Crossroads Church</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 xml:space="preserve">5587 </w:t>
      </w:r>
      <w:proofErr w:type="spellStart"/>
      <w:r>
        <w:rPr>
          <w:rFonts w:ascii="Helvetica" w:hAnsi="Helvetica"/>
          <w:sz w:val="24"/>
          <w:szCs w:val="24"/>
          <w:u w:color="000000"/>
        </w:rPr>
        <w:t>Redan</w:t>
      </w:r>
      <w:proofErr w:type="spellEnd"/>
      <w:r>
        <w:rPr>
          <w:rFonts w:ascii="Helvetica" w:hAnsi="Helvetica"/>
          <w:sz w:val="24"/>
          <w:szCs w:val="24"/>
          <w:u w:color="000000"/>
        </w:rPr>
        <w:t xml:space="preserve"> Rd.</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Stone Mountain, GA 30088</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770.469.9069</w:t>
      </w:r>
      <w:bookmarkEnd w:id="0"/>
    </w:p>
    <w:p w:rsidR="00311969" w:rsidRDefault="00A35B02">
      <w:pPr>
        <w:pStyle w:val="Body"/>
        <w:spacing w:line="480" w:lineRule="auto"/>
        <w:jc w:val="center"/>
        <w:rPr>
          <w:rFonts w:ascii="Helvetica" w:eastAsia="Helvetica" w:hAnsi="Helvetica" w:cs="Helvetica"/>
          <w:sz w:val="24"/>
          <w:szCs w:val="24"/>
          <w:u w:val="single" w:color="000000"/>
        </w:rPr>
      </w:pPr>
      <w:r>
        <w:rPr>
          <w:rFonts w:ascii="Helvetica" w:hAnsi="Helvetica"/>
          <w:sz w:val="24"/>
          <w:szCs w:val="24"/>
          <w:u w:val="single" w:color="000000"/>
        </w:rPr>
        <w:t xml:space="preserve">A </w:t>
      </w:r>
      <w:proofErr w:type="gramStart"/>
      <w:r>
        <w:rPr>
          <w:rFonts w:ascii="Helvetica" w:hAnsi="Helvetica"/>
          <w:sz w:val="24"/>
          <w:szCs w:val="24"/>
          <w:u w:val="single" w:color="000000"/>
        </w:rPr>
        <w:t>Walk Through</w:t>
      </w:r>
      <w:proofErr w:type="gramEnd"/>
      <w:r>
        <w:rPr>
          <w:rFonts w:ascii="Helvetica" w:hAnsi="Helvetica"/>
          <w:sz w:val="24"/>
          <w:szCs w:val="24"/>
          <w:u w:val="single" w:color="000000"/>
        </w:rPr>
        <w:t xml:space="preserve"> Philippians</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Part 4: The Promise of Pandemic Peace</w:t>
      </w:r>
    </w:p>
    <w:p w:rsidR="00311969" w:rsidRDefault="00A35B02">
      <w:pPr>
        <w:pStyle w:val="Body"/>
        <w:spacing w:line="480" w:lineRule="auto"/>
        <w:jc w:val="center"/>
        <w:rPr>
          <w:rFonts w:ascii="Helvetica" w:eastAsia="Helvetica" w:hAnsi="Helvetica" w:cs="Helvetica"/>
          <w:sz w:val="24"/>
          <w:szCs w:val="24"/>
          <w:u w:color="000000"/>
        </w:rPr>
      </w:pPr>
      <w:r>
        <w:rPr>
          <w:rFonts w:ascii="Helvetica" w:hAnsi="Helvetica"/>
          <w:sz w:val="24"/>
          <w:szCs w:val="24"/>
          <w:u w:color="000000"/>
        </w:rPr>
        <w:t>Text: Philippians 4:6-7</w:t>
      </w:r>
    </w:p>
    <w:p w:rsidR="00311969" w:rsidRDefault="00311969">
      <w:pPr>
        <w:pStyle w:val="Body"/>
        <w:spacing w:line="480" w:lineRule="auto"/>
        <w:rPr>
          <w:rFonts w:ascii="Helvetica" w:eastAsia="Helvetica" w:hAnsi="Helvetica" w:cs="Helvetica"/>
          <w:sz w:val="24"/>
          <w:szCs w:val="24"/>
          <w:u w:color="000000"/>
        </w:rPr>
      </w:pP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Don</w:t>
      </w:r>
      <w:r>
        <w:rPr>
          <w:rFonts w:ascii="Helvetica" w:hAnsi="Helvetica"/>
          <w:sz w:val="24"/>
          <w:szCs w:val="24"/>
          <w:u w:color="000000"/>
        </w:rPr>
        <w:t>’</w:t>
      </w:r>
      <w:r>
        <w:rPr>
          <w:rFonts w:ascii="Helvetica" w:hAnsi="Helvetica"/>
          <w:sz w:val="24"/>
          <w:szCs w:val="24"/>
          <w:u w:color="000000"/>
        </w:rPr>
        <w:t xml:space="preserve">t be anxious. That sounds like a command, an imperative, rather than a suggestion. There is no room, in this text, for the comment, </w:t>
      </w:r>
      <w:r>
        <w:rPr>
          <w:rFonts w:ascii="Helvetica" w:hAnsi="Helvetica"/>
          <w:sz w:val="24"/>
          <w:szCs w:val="24"/>
          <w:u w:color="000000"/>
        </w:rPr>
        <w:t>“</w:t>
      </w:r>
      <w:r>
        <w:rPr>
          <w:rFonts w:ascii="Helvetica" w:hAnsi="Helvetica"/>
          <w:sz w:val="24"/>
          <w:szCs w:val="24"/>
          <w:u w:color="000000"/>
        </w:rPr>
        <w:t>I</w:t>
      </w:r>
      <w:r>
        <w:rPr>
          <w:rFonts w:ascii="Helvetica" w:hAnsi="Helvetica"/>
          <w:sz w:val="24"/>
          <w:szCs w:val="24"/>
          <w:u w:color="000000"/>
        </w:rPr>
        <w:t>’</w:t>
      </w:r>
      <w:r>
        <w:rPr>
          <w:rFonts w:ascii="Helvetica" w:hAnsi="Helvetica"/>
          <w:sz w:val="24"/>
          <w:szCs w:val="24"/>
          <w:u w:color="000000"/>
        </w:rPr>
        <w:t>m a worrier. My mother was too. My Dad was too. It</w:t>
      </w:r>
      <w:r>
        <w:rPr>
          <w:rFonts w:ascii="Helvetica" w:hAnsi="Helvetica"/>
          <w:sz w:val="24"/>
          <w:szCs w:val="24"/>
          <w:u w:color="000000"/>
        </w:rPr>
        <w:t>’</w:t>
      </w:r>
      <w:r>
        <w:rPr>
          <w:rFonts w:ascii="Helvetica" w:hAnsi="Helvetica"/>
          <w:sz w:val="24"/>
          <w:szCs w:val="24"/>
          <w:u w:color="000000"/>
        </w:rPr>
        <w:t>s what we do.</w:t>
      </w:r>
      <w:r>
        <w:rPr>
          <w:rFonts w:ascii="Helvetica" w:hAnsi="Helvetica"/>
          <w:sz w:val="24"/>
          <w:szCs w:val="24"/>
          <w:u w:color="000000"/>
        </w:rPr>
        <w:t>”</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No, Paul says, </w:t>
      </w:r>
      <w:r>
        <w:rPr>
          <w:rFonts w:ascii="Helvetica" w:hAnsi="Helvetica"/>
          <w:sz w:val="24"/>
          <w:szCs w:val="24"/>
          <w:u w:color="000000"/>
        </w:rPr>
        <w:t>“</w:t>
      </w:r>
      <w:r>
        <w:rPr>
          <w:rFonts w:ascii="Helvetica" w:hAnsi="Helvetica"/>
          <w:sz w:val="24"/>
          <w:szCs w:val="24"/>
          <w:u w:color="000000"/>
        </w:rPr>
        <w:t>Be anxious for nothing.</w:t>
      </w:r>
      <w:r>
        <w:rPr>
          <w:rFonts w:ascii="Helvetica" w:hAnsi="Helvetica"/>
          <w:sz w:val="24"/>
          <w:szCs w:val="24"/>
          <w:u w:color="000000"/>
        </w:rPr>
        <w:t xml:space="preserve">” </w:t>
      </w:r>
      <w:r>
        <w:rPr>
          <w:rFonts w:ascii="Helvetica" w:hAnsi="Helvetica"/>
          <w:sz w:val="24"/>
          <w:szCs w:val="24"/>
          <w:u w:color="000000"/>
        </w:rPr>
        <w:t>A better rende</w:t>
      </w:r>
      <w:r>
        <w:rPr>
          <w:rFonts w:ascii="Helvetica" w:hAnsi="Helvetica"/>
          <w:sz w:val="24"/>
          <w:szCs w:val="24"/>
          <w:u w:color="000000"/>
        </w:rPr>
        <w:t xml:space="preserve">ring: Don't let </w:t>
      </w:r>
      <w:r>
        <w:rPr>
          <w:rFonts w:ascii="Helvetica" w:hAnsi="Helvetica"/>
          <w:i/>
          <w:iCs/>
          <w:sz w:val="24"/>
          <w:szCs w:val="24"/>
          <w:u w:color="000000"/>
        </w:rPr>
        <w:t>anything</w:t>
      </w:r>
      <w:r>
        <w:rPr>
          <w:rFonts w:ascii="Helvetica" w:hAnsi="Helvetica"/>
          <w:sz w:val="24"/>
          <w:szCs w:val="24"/>
          <w:u w:color="000000"/>
        </w:rPr>
        <w:t xml:space="preserve"> make you anxious.</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It is said that</w:t>
      </w:r>
    </w:p>
    <w:p w:rsidR="00311969" w:rsidRDefault="00A35B02">
      <w:pPr>
        <w:pStyle w:val="Default"/>
        <w:spacing w:before="0" w:line="480" w:lineRule="auto"/>
        <w:ind w:left="1440" w:hanging="1440"/>
        <w:jc w:val="both"/>
        <w:rPr>
          <w:rFonts w:ascii="Times New Roman" w:eastAsia="Times New Roman" w:hAnsi="Times New Roman" w:cs="Times New Roman"/>
        </w:rPr>
      </w:pPr>
      <w:r>
        <w:rPr>
          <w:rFonts w:ascii="Arial" w:hAnsi="Arial"/>
        </w:rPr>
        <w:t xml:space="preserve">  </w:t>
      </w:r>
      <w:r>
        <w:rPr>
          <w:rFonts w:ascii="Arial" w:hAnsi="Arial"/>
          <w:i/>
          <w:iCs/>
        </w:rPr>
        <w:t>Worry is the interest paid on trouble before it falls due.</w:t>
      </w:r>
    </w:p>
    <w:p w:rsidR="00311969" w:rsidRDefault="00A35B02">
      <w:pPr>
        <w:pStyle w:val="Default"/>
        <w:spacing w:before="0" w:line="480" w:lineRule="auto"/>
        <w:rPr>
          <w:rFonts w:ascii="Times New Roman" w:eastAsia="Times New Roman" w:hAnsi="Times New Roman" w:cs="Times New Roman"/>
        </w:rPr>
      </w:pPr>
      <w:r>
        <w:rPr>
          <w:rFonts w:ascii="Arial" w:hAnsi="Arial"/>
        </w:rPr>
        <w:t>  </w:t>
      </w:r>
      <w:r>
        <w:rPr>
          <w:rFonts w:ascii="Arial" w:hAnsi="Arial"/>
          <w:i/>
          <w:iCs/>
        </w:rPr>
        <w:t>Worry</w:t>
      </w:r>
      <w:r>
        <w:rPr>
          <w:rFonts w:ascii="Arial" w:hAnsi="Arial"/>
        </w:rPr>
        <w:t xml:space="preserve"> </w:t>
      </w:r>
      <w:r>
        <w:rPr>
          <w:rFonts w:ascii="Arial" w:hAnsi="Arial"/>
          <w:i/>
          <w:iCs/>
        </w:rPr>
        <w:t>pulls tomorrow's cloud over today's sunshine.</w:t>
      </w:r>
    </w:p>
    <w:p w:rsidR="00311969" w:rsidRDefault="00A35B02">
      <w:pPr>
        <w:pStyle w:val="Default"/>
        <w:spacing w:before="0" w:line="480" w:lineRule="auto"/>
        <w:rPr>
          <w:rFonts w:ascii="Arial" w:eastAsia="Arial" w:hAnsi="Arial" w:cs="Arial"/>
        </w:rPr>
      </w:pPr>
      <w:r>
        <w:rPr>
          <w:rFonts w:ascii="Arial" w:hAnsi="Arial"/>
        </w:rPr>
        <w:t>  </w:t>
      </w:r>
      <w:r>
        <w:rPr>
          <w:rFonts w:ascii="Arial" w:hAnsi="Arial"/>
          <w:i/>
          <w:iCs/>
        </w:rPr>
        <w:t>Worry gives a small thing a big shadow</w:t>
      </w:r>
      <w:r>
        <w:rPr>
          <w:rFonts w:ascii="Arial" w:hAnsi="Arial"/>
        </w:rPr>
        <w:t>.</w:t>
      </w:r>
    </w:p>
    <w:p w:rsidR="00311969" w:rsidRDefault="00311969">
      <w:pPr>
        <w:pStyle w:val="Default"/>
        <w:spacing w:before="0" w:line="480" w:lineRule="auto"/>
        <w:rPr>
          <w:rFonts w:ascii="Arial" w:eastAsia="Arial" w:hAnsi="Arial" w:cs="Arial"/>
          <w:i/>
          <w:iCs/>
        </w:rPr>
      </w:pP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You and I can probably agree that </w:t>
      </w:r>
      <w:r>
        <w:rPr>
          <w:rFonts w:ascii="Helvetica" w:hAnsi="Helvetica"/>
          <w:sz w:val="24"/>
          <w:szCs w:val="24"/>
          <w:u w:color="000000"/>
        </w:rPr>
        <w:t>merely telling a person not to worry without giving that person an alternative, is not helpful.</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not only tells the Philippians not to worry. he also gives them an alternative.</w:t>
      </w:r>
    </w:p>
    <w:p w:rsidR="00311969" w:rsidRDefault="00A35B02">
      <w:pPr>
        <w:pStyle w:val="Body"/>
        <w:spacing w:line="480" w:lineRule="auto"/>
        <w:rPr>
          <w:rFonts w:ascii="Helvetica" w:eastAsia="Helvetica" w:hAnsi="Helvetica" w:cs="Helvetica"/>
          <w:b/>
          <w:bCs/>
          <w:sz w:val="24"/>
          <w:szCs w:val="24"/>
          <w:u w:color="000000"/>
        </w:rPr>
      </w:pPr>
      <w:r>
        <w:rPr>
          <w:rFonts w:ascii="Helvetica" w:hAnsi="Helvetica"/>
          <w:b/>
          <w:bCs/>
          <w:sz w:val="24"/>
          <w:szCs w:val="24"/>
          <w:u w:color="000000"/>
        </w:rPr>
        <w:t>Soak your circumstances in prayer.</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lastRenderedPageBreak/>
        <w:t>If you are going to make your requests k</w:t>
      </w:r>
      <w:r>
        <w:rPr>
          <w:rFonts w:ascii="Helvetica" w:hAnsi="Helvetica"/>
          <w:sz w:val="24"/>
          <w:szCs w:val="24"/>
          <w:u w:color="000000"/>
        </w:rPr>
        <w:t xml:space="preserve">nown and your anxieties public, make them known to </w:t>
      </w:r>
      <w:r>
        <w:rPr>
          <w:rFonts w:ascii="Helvetica" w:hAnsi="Helvetica"/>
          <w:i/>
          <w:iCs/>
          <w:sz w:val="24"/>
          <w:szCs w:val="24"/>
          <w:u w:color="000000"/>
        </w:rPr>
        <w:t>God.</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In 1916, Methodist pastor Charles Albert </w:t>
      </w:r>
      <w:proofErr w:type="spellStart"/>
      <w:r>
        <w:rPr>
          <w:rFonts w:ascii="Helvetica" w:hAnsi="Helvetica"/>
          <w:sz w:val="24"/>
          <w:szCs w:val="24"/>
          <w:u w:color="000000"/>
        </w:rPr>
        <w:t>Tindley</w:t>
      </w:r>
      <w:proofErr w:type="spellEnd"/>
      <w:r>
        <w:rPr>
          <w:rFonts w:ascii="Helvetica" w:hAnsi="Helvetica"/>
          <w:sz w:val="24"/>
          <w:szCs w:val="24"/>
          <w:u w:color="000000"/>
        </w:rPr>
        <w:t xml:space="preserve"> wrote:</w:t>
      </w:r>
    </w:p>
    <w:p w:rsidR="00311969" w:rsidRDefault="00A35B02">
      <w:pPr>
        <w:pStyle w:val="Default"/>
        <w:numPr>
          <w:ilvl w:val="0"/>
          <w:numId w:val="2"/>
        </w:numPr>
        <w:spacing w:before="0" w:line="480" w:lineRule="auto"/>
        <w:rPr>
          <w:rFonts w:ascii="Verdana" w:hAnsi="Verdana"/>
          <w:color w:val="0A3F64"/>
          <w:shd w:val="clear" w:color="auto" w:fill="F0ECD2"/>
        </w:rPr>
      </w:pPr>
      <w:r>
        <w:rPr>
          <w:rFonts w:ascii="Verdana" w:hAnsi="Verdana"/>
          <w:color w:val="0A3F64"/>
          <w:shd w:val="clear" w:color="auto" w:fill="F0ECD2"/>
        </w:rPr>
        <w:t>If the world from you withhold of its silver and its gold,</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 xml:space="preserve">And you </w:t>
      </w:r>
      <w:proofErr w:type="gramStart"/>
      <w:r>
        <w:rPr>
          <w:rFonts w:ascii="Verdana" w:hAnsi="Verdana"/>
          <w:color w:val="0A3F64"/>
          <w:shd w:val="clear" w:color="auto" w:fill="F0ECD2"/>
        </w:rPr>
        <w:t>have to</w:t>
      </w:r>
      <w:proofErr w:type="gramEnd"/>
      <w:r>
        <w:rPr>
          <w:rFonts w:ascii="Verdana" w:hAnsi="Verdana"/>
          <w:color w:val="0A3F64"/>
          <w:shd w:val="clear" w:color="auto" w:fill="F0ECD2"/>
        </w:rPr>
        <w:t xml:space="preserve"> get along with meager fare,</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 xml:space="preserve">Just remember, in his Word, how he </w:t>
      </w:r>
      <w:r>
        <w:rPr>
          <w:rFonts w:ascii="Verdana" w:hAnsi="Verdana"/>
          <w:color w:val="0A3F64"/>
          <w:shd w:val="clear" w:color="auto" w:fill="F0ECD2"/>
        </w:rPr>
        <w:t>feeds the little bird -</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Take your burden to the Lord and leave it there.</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Refrain:</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 xml:space="preserve">Leave it there, leave it there, </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Take your burden to the Lord and leave it there;</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If you trust and never doubt, he will surely bring you out.</w:t>
      </w:r>
    </w:p>
    <w:p w:rsidR="00311969" w:rsidRDefault="00A35B02">
      <w:pPr>
        <w:pStyle w:val="Default"/>
        <w:spacing w:before="0" w:line="480" w:lineRule="auto"/>
        <w:rPr>
          <w:rFonts w:ascii="Verdana" w:eastAsia="Verdana" w:hAnsi="Verdana" w:cs="Verdana"/>
          <w:color w:val="0A3F64"/>
          <w:shd w:val="clear" w:color="auto" w:fill="F0ECD2"/>
        </w:rPr>
      </w:pPr>
      <w:r>
        <w:rPr>
          <w:rFonts w:ascii="Verdana" w:hAnsi="Verdana"/>
          <w:color w:val="0A3F64"/>
          <w:shd w:val="clear" w:color="auto" w:fill="F0ECD2"/>
        </w:rPr>
        <w:t xml:space="preserve">Take your burden to the Lord </w:t>
      </w:r>
      <w:r>
        <w:rPr>
          <w:rFonts w:ascii="Verdana" w:hAnsi="Verdana"/>
          <w:color w:val="0A3F64"/>
          <w:shd w:val="clear" w:color="auto" w:fill="F0ECD2"/>
        </w:rPr>
        <w:t>and leave it there.</w:t>
      </w:r>
    </w:p>
    <w:p w:rsidR="00311969" w:rsidRDefault="00311969">
      <w:pPr>
        <w:pStyle w:val="Default"/>
        <w:spacing w:before="0" w:line="480" w:lineRule="auto"/>
        <w:rPr>
          <w:rFonts w:ascii="Verdana" w:eastAsia="Verdana" w:hAnsi="Verdana" w:cs="Verdana"/>
          <w:color w:val="0A3F64"/>
          <w:shd w:val="clear" w:color="auto" w:fill="FEFFFE"/>
        </w:rPr>
      </w:pP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2 If your body suffers pain and your health you can</w:t>
      </w:r>
      <w:r>
        <w:rPr>
          <w:rFonts w:ascii="Verdana" w:hAnsi="Verdana"/>
          <w:color w:val="0A3F64"/>
          <w:shd w:val="clear" w:color="auto" w:fill="F0ECD2"/>
        </w:rPr>
        <w:t>’</w:t>
      </w:r>
      <w:r>
        <w:rPr>
          <w:rFonts w:ascii="Verdana" w:hAnsi="Verdana"/>
          <w:color w:val="0A3F64"/>
          <w:shd w:val="clear" w:color="auto" w:fill="F0ECD2"/>
        </w:rPr>
        <w:t>t regain,</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And your soul is almost sinking in despair,</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 xml:space="preserve">Jesus knows the pain you feel, he can </w:t>
      </w:r>
      <w:r w:rsidR="0090419E">
        <w:rPr>
          <w:rFonts w:ascii="Verdana" w:hAnsi="Verdana"/>
          <w:color w:val="0A3F64"/>
          <w:shd w:val="clear" w:color="auto" w:fill="F0ECD2"/>
        </w:rPr>
        <w:t>save,</w:t>
      </w:r>
      <w:r>
        <w:rPr>
          <w:rFonts w:ascii="Verdana" w:hAnsi="Verdana"/>
          <w:color w:val="0A3F64"/>
          <w:shd w:val="clear" w:color="auto" w:fill="F0ECD2"/>
        </w:rPr>
        <w:t xml:space="preserve"> and he can heal -- </w:t>
      </w:r>
    </w:p>
    <w:p w:rsidR="00311969" w:rsidRDefault="00A35B02">
      <w:pPr>
        <w:pStyle w:val="Default"/>
        <w:spacing w:before="0" w:line="480" w:lineRule="auto"/>
        <w:rPr>
          <w:rFonts w:ascii="Verdana" w:eastAsia="Verdana" w:hAnsi="Verdana" w:cs="Verdana"/>
          <w:color w:val="0A3F64"/>
          <w:shd w:val="clear" w:color="auto" w:fill="F0ECD2"/>
        </w:rPr>
      </w:pPr>
      <w:r>
        <w:rPr>
          <w:rFonts w:ascii="Verdana" w:hAnsi="Verdana"/>
          <w:color w:val="0A3F64"/>
          <w:shd w:val="clear" w:color="auto" w:fill="F0ECD2"/>
        </w:rPr>
        <w:t xml:space="preserve">Take your burden to the Lord and leave it there. </w:t>
      </w:r>
      <w:r>
        <w:rPr>
          <w:rFonts w:ascii="Verdana" w:hAnsi="Verdana"/>
          <w:color w:val="0A3F64"/>
          <w:shd w:val="clear" w:color="auto" w:fill="F0ECD2"/>
        </w:rPr>
        <w:t>[Refrain]</w:t>
      </w:r>
    </w:p>
    <w:p w:rsidR="00311969" w:rsidRDefault="00311969">
      <w:pPr>
        <w:pStyle w:val="Default"/>
        <w:spacing w:before="0" w:line="480" w:lineRule="auto"/>
        <w:rPr>
          <w:rFonts w:ascii="Verdana" w:eastAsia="Verdana" w:hAnsi="Verdana" w:cs="Verdana"/>
          <w:color w:val="0A3F64"/>
          <w:shd w:val="clear" w:color="auto" w:fill="FEFFFE"/>
        </w:rPr>
      </w:pP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3 When your enemies assail and your heart begins to fail,</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Don</w:t>
      </w:r>
      <w:r>
        <w:rPr>
          <w:rFonts w:ascii="Verdana" w:hAnsi="Verdana"/>
          <w:color w:val="0A3F64"/>
          <w:shd w:val="clear" w:color="auto" w:fill="F0ECD2"/>
        </w:rPr>
        <w:t>’</w:t>
      </w:r>
      <w:r>
        <w:rPr>
          <w:rFonts w:ascii="Verdana" w:hAnsi="Verdana"/>
          <w:color w:val="0A3F64"/>
          <w:shd w:val="clear" w:color="auto" w:fill="F0ECD2"/>
        </w:rPr>
        <w:t>t forget that God in heaven answers prayer;</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He will make a way for you and will lead you safely through -</w:t>
      </w:r>
    </w:p>
    <w:p w:rsidR="00311969" w:rsidRDefault="00A35B02">
      <w:pPr>
        <w:pStyle w:val="Default"/>
        <w:spacing w:before="0" w:line="480" w:lineRule="auto"/>
        <w:rPr>
          <w:rFonts w:ascii="Verdana" w:eastAsia="Verdana" w:hAnsi="Verdana" w:cs="Verdana"/>
          <w:color w:val="0A3F64"/>
          <w:shd w:val="clear" w:color="auto" w:fill="F0ECD2"/>
        </w:rPr>
      </w:pPr>
      <w:r>
        <w:rPr>
          <w:rFonts w:ascii="Verdana" w:hAnsi="Verdana"/>
          <w:color w:val="0A3F64"/>
          <w:shd w:val="clear" w:color="auto" w:fill="F0ECD2"/>
        </w:rPr>
        <w:t>Take your burden to the Lord and leave it there. [Refrain]</w:t>
      </w:r>
    </w:p>
    <w:p w:rsidR="00311969" w:rsidRDefault="00311969">
      <w:pPr>
        <w:pStyle w:val="Default"/>
        <w:spacing w:before="0" w:line="480" w:lineRule="auto"/>
        <w:rPr>
          <w:rFonts w:ascii="Verdana" w:eastAsia="Verdana" w:hAnsi="Verdana" w:cs="Verdana"/>
          <w:color w:val="0A3F64"/>
          <w:shd w:val="clear" w:color="auto" w:fill="FEFFFE"/>
        </w:rPr>
      </w:pP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lastRenderedPageBreak/>
        <w:t>4 When your youth</w:t>
      </w:r>
      <w:r>
        <w:rPr>
          <w:rFonts w:ascii="Verdana" w:hAnsi="Verdana"/>
          <w:color w:val="0A3F64"/>
          <w:shd w:val="clear" w:color="auto" w:fill="F0ECD2"/>
        </w:rPr>
        <w:t>ful days are gone and old age is stealing on,</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And your body bends beneath the weight of care,</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He will never leave you then, he</w:t>
      </w:r>
      <w:r>
        <w:rPr>
          <w:rFonts w:ascii="Verdana" w:hAnsi="Verdana"/>
          <w:color w:val="0A3F64"/>
          <w:shd w:val="clear" w:color="auto" w:fill="F0ECD2"/>
        </w:rPr>
        <w:t>’</w:t>
      </w:r>
      <w:r>
        <w:rPr>
          <w:rFonts w:ascii="Verdana" w:hAnsi="Verdana"/>
          <w:color w:val="0A3F64"/>
          <w:shd w:val="clear" w:color="auto" w:fill="F0ECD2"/>
        </w:rPr>
        <w:t>ll go with you to the end -</w:t>
      </w:r>
    </w:p>
    <w:p w:rsidR="00311969" w:rsidRDefault="00A35B02">
      <w:pPr>
        <w:pStyle w:val="Default"/>
        <w:spacing w:before="0" w:line="480" w:lineRule="auto"/>
        <w:rPr>
          <w:rFonts w:ascii="Verdana" w:eastAsia="Verdana" w:hAnsi="Verdana" w:cs="Verdana"/>
          <w:color w:val="0A3F64"/>
          <w:shd w:val="clear" w:color="auto" w:fill="FEFFFE"/>
        </w:rPr>
      </w:pPr>
      <w:r>
        <w:rPr>
          <w:rFonts w:ascii="Verdana" w:hAnsi="Verdana"/>
          <w:color w:val="0A3F64"/>
          <w:shd w:val="clear" w:color="auto" w:fill="F0ECD2"/>
        </w:rPr>
        <w:t>Take your burden to the Lord and leave it there. [Refrain]</w:t>
      </w:r>
    </w:p>
    <w:p w:rsidR="00311969" w:rsidRDefault="00311969">
      <w:pPr>
        <w:pStyle w:val="Default"/>
        <w:spacing w:before="0" w:line="480" w:lineRule="auto"/>
        <w:rPr>
          <w:rFonts w:ascii="Verdana" w:eastAsia="Verdana" w:hAnsi="Verdana" w:cs="Verdana"/>
          <w:color w:val="0A3F64"/>
          <w:shd w:val="clear" w:color="auto" w:fill="FEFFFE"/>
        </w:rPr>
      </w:pPr>
    </w:p>
    <w:p w:rsidR="00311969" w:rsidRDefault="00A35B02">
      <w:pPr>
        <w:pStyle w:val="Default"/>
        <w:spacing w:before="0" w:line="480" w:lineRule="auto"/>
        <w:rPr>
          <w:rFonts w:ascii="Verdana" w:eastAsia="Verdana" w:hAnsi="Verdana" w:cs="Verdana"/>
          <w:color w:val="027AC6"/>
          <w:shd w:val="clear" w:color="auto" w:fill="F0ECD2"/>
        </w:rPr>
      </w:pPr>
      <w:proofErr w:type="gramStart"/>
      <w:r>
        <w:rPr>
          <w:rFonts w:ascii="Verdana" w:hAnsi="Verdana"/>
          <w:color w:val="0A3F64"/>
          <w:shd w:val="clear" w:color="auto" w:fill="F0ECD2"/>
          <w:lang w:val="fr-FR"/>
        </w:rPr>
        <w:t>Source:</w:t>
      </w:r>
      <w:proofErr w:type="gramEnd"/>
      <w:r>
        <w:rPr>
          <w:rFonts w:ascii="Verdana" w:hAnsi="Verdana"/>
          <w:color w:val="0A3F64"/>
          <w:shd w:val="clear" w:color="auto" w:fill="F0ECD2"/>
          <w:lang w:val="fr-FR"/>
        </w:rPr>
        <w:t xml:space="preserve"> </w:t>
      </w:r>
      <w:hyperlink r:id="rId7" w:history="1">
        <w:r>
          <w:rPr>
            <w:rStyle w:val="Hyperlink0"/>
            <w:rFonts w:ascii="Verdana" w:hAnsi="Verdana"/>
            <w:color w:val="027AC6"/>
            <w:shd w:val="clear" w:color="auto" w:fill="F0ECD2"/>
          </w:rPr>
          <w:t>Lead Me, Guide Me (2nd ed.) #593</w:t>
        </w:r>
      </w:hyperlink>
      <w:r>
        <w:rPr>
          <w:rFonts w:ascii="Verdana" w:hAnsi="Verdana"/>
          <w:color w:val="027AC6"/>
          <w:shd w:val="clear" w:color="auto" w:fill="F0ECD2"/>
        </w:rPr>
        <w:t>0</w:t>
      </w:r>
    </w:p>
    <w:p w:rsidR="00311969" w:rsidRDefault="00311969">
      <w:pPr>
        <w:pStyle w:val="Body"/>
        <w:spacing w:line="480" w:lineRule="auto"/>
        <w:rPr>
          <w:rFonts w:ascii="Helvetica" w:eastAsia="Helvetica" w:hAnsi="Helvetica" w:cs="Helvetica"/>
          <w:sz w:val="24"/>
          <w:szCs w:val="24"/>
          <w:u w:color="000000"/>
        </w:rPr>
      </w:pP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Paul tells the Philippians that they should take all their anxiety to God and.</w:t>
      </w:r>
      <w:r w:rsidR="0090419E">
        <w:rPr>
          <w:rFonts w:ascii="Helvetica" w:hAnsi="Helvetica"/>
          <w:sz w:val="24"/>
          <w:szCs w:val="24"/>
          <w:u w:color="000000"/>
        </w:rPr>
        <w:t>.. leave</w:t>
      </w:r>
      <w:r>
        <w:rPr>
          <w:rFonts w:ascii="Helvetica" w:hAnsi="Helvetica"/>
          <w:sz w:val="24"/>
          <w:szCs w:val="24"/>
          <w:u w:color="000000"/>
        </w:rPr>
        <w:t xml:space="preserve"> it there!</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sz w:val="24"/>
          <w:szCs w:val="24"/>
          <w:u w:color="000000"/>
        </w:rPr>
        <w:t xml:space="preserve">Paul issues a </w:t>
      </w:r>
      <w:r>
        <w:rPr>
          <w:rFonts w:ascii="Helvetica" w:hAnsi="Helvetica"/>
          <w:b/>
          <w:bCs/>
          <w:sz w:val="24"/>
          <w:szCs w:val="24"/>
          <w:u w:color="000000"/>
        </w:rPr>
        <w:t>command</w:t>
      </w:r>
      <w:r>
        <w:rPr>
          <w:rFonts w:ascii="Helvetica" w:hAnsi="Helvetica"/>
          <w:sz w:val="24"/>
          <w:szCs w:val="24"/>
          <w:u w:color="000000"/>
        </w:rPr>
        <w:t xml:space="preserve"> (don</w:t>
      </w:r>
      <w:r>
        <w:rPr>
          <w:rFonts w:ascii="Helvetica" w:hAnsi="Helvetica"/>
          <w:sz w:val="24"/>
          <w:szCs w:val="24"/>
          <w:u w:color="000000"/>
        </w:rPr>
        <w:t>’</w:t>
      </w:r>
      <w:r>
        <w:rPr>
          <w:rFonts w:ascii="Helvetica" w:hAnsi="Helvetica"/>
          <w:sz w:val="24"/>
          <w:szCs w:val="24"/>
          <w:u w:color="000000"/>
        </w:rPr>
        <w:t xml:space="preserve">t be anxious), an </w:t>
      </w:r>
      <w:r>
        <w:rPr>
          <w:rFonts w:ascii="Helvetica" w:hAnsi="Helvetica"/>
          <w:b/>
          <w:bCs/>
          <w:sz w:val="24"/>
          <w:szCs w:val="24"/>
          <w:u w:color="000000"/>
        </w:rPr>
        <w:t>alternative</w:t>
      </w:r>
      <w:r>
        <w:rPr>
          <w:rFonts w:ascii="Helvetica" w:hAnsi="Helvetica"/>
          <w:sz w:val="24"/>
          <w:szCs w:val="24"/>
          <w:u w:color="000000"/>
        </w:rPr>
        <w:t xml:space="preserve"> (take everything to God in prayer) and a </w:t>
      </w:r>
      <w:r>
        <w:rPr>
          <w:rFonts w:ascii="Helvetica" w:hAnsi="Helvetica"/>
          <w:b/>
          <w:bCs/>
          <w:sz w:val="24"/>
          <w:szCs w:val="24"/>
          <w:u w:color="000000"/>
        </w:rPr>
        <w:t>promise</w:t>
      </w:r>
      <w:r>
        <w:rPr>
          <w:rFonts w:ascii="Helvetica" w:hAnsi="Helvetica"/>
          <w:sz w:val="24"/>
          <w:szCs w:val="24"/>
          <w:u w:color="000000"/>
        </w:rPr>
        <w:t xml:space="preserve">; the peace of God will guard you. Greek word for </w:t>
      </w:r>
      <w:r>
        <w:rPr>
          <w:rFonts w:ascii="Helvetica" w:hAnsi="Helvetica"/>
          <w:i/>
          <w:iCs/>
          <w:sz w:val="24"/>
          <w:szCs w:val="24"/>
          <w:u w:color="000000"/>
        </w:rPr>
        <w:t xml:space="preserve">guard </w:t>
      </w:r>
      <w:r>
        <w:rPr>
          <w:rFonts w:ascii="Helvetica" w:hAnsi="Helvetica"/>
          <w:sz w:val="24"/>
          <w:szCs w:val="24"/>
          <w:u w:color="000000"/>
        </w:rPr>
        <w:t xml:space="preserve">is </w:t>
      </w:r>
      <w:proofErr w:type="spellStart"/>
      <w:r>
        <w:rPr>
          <w:rFonts w:ascii="Helvetica" w:hAnsi="Helvetica"/>
          <w:b/>
          <w:bCs/>
          <w:sz w:val="24"/>
          <w:szCs w:val="24"/>
          <w:u w:color="000000"/>
        </w:rPr>
        <w:t>phroureo</w:t>
      </w:r>
      <w:proofErr w:type="spellEnd"/>
      <w:r>
        <w:rPr>
          <w:rFonts w:ascii="Helvetica" w:hAnsi="Helvetica"/>
          <w:b/>
          <w:bCs/>
          <w:sz w:val="24"/>
          <w:szCs w:val="24"/>
          <w:u w:color="000000"/>
        </w:rPr>
        <w:t xml:space="preserve"> </w:t>
      </w:r>
      <w:r>
        <w:rPr>
          <w:rFonts w:ascii="Helvetica" w:hAnsi="Helvetica"/>
          <w:sz w:val="24"/>
          <w:szCs w:val="24"/>
          <w:u w:color="000000"/>
        </w:rPr>
        <w:t>(</w:t>
      </w:r>
      <w:proofErr w:type="spellStart"/>
      <w:r>
        <w:rPr>
          <w:rFonts w:ascii="Helvetica" w:hAnsi="Helvetica"/>
          <w:sz w:val="24"/>
          <w:szCs w:val="24"/>
          <w:u w:color="000000"/>
        </w:rPr>
        <w:t>froo-reh</w:t>
      </w:r>
      <w:proofErr w:type="spellEnd"/>
      <w:r>
        <w:rPr>
          <w:rFonts w:ascii="Helvetica" w:hAnsi="Helvetica"/>
          <w:sz w:val="24"/>
          <w:szCs w:val="24"/>
          <w:u w:color="000000"/>
        </w:rPr>
        <w:t xml:space="preserve">’ </w:t>
      </w:r>
      <w:r>
        <w:rPr>
          <w:rFonts w:ascii="Helvetica" w:hAnsi="Helvetica"/>
          <w:sz w:val="24"/>
          <w:szCs w:val="24"/>
          <w:u w:color="000000"/>
        </w:rPr>
        <w:t xml:space="preserve">o). It means </w:t>
      </w:r>
      <w:r>
        <w:rPr>
          <w:rFonts w:ascii="Helvetica" w:hAnsi="Helvetica"/>
          <w:i/>
          <w:iCs/>
          <w:sz w:val="24"/>
          <w:szCs w:val="24"/>
          <w:u w:color="000000"/>
        </w:rPr>
        <w:t>to protect, to preserve, to detain, to post a sentinel, put spies at the gate.</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sz w:val="24"/>
          <w:szCs w:val="24"/>
          <w:u w:color="000000"/>
        </w:rPr>
        <w:t xml:space="preserve">Look at what God will do for the </w:t>
      </w:r>
      <w:r>
        <w:rPr>
          <w:rFonts w:ascii="Helvetica" w:hAnsi="Helvetica"/>
          <w:sz w:val="24"/>
          <w:szCs w:val="24"/>
          <w:u w:color="000000"/>
        </w:rPr>
        <w:t>person that leaves her/his anxiety at the foot of the cross. God will replace our anxiety with a 24-hour security detail and God will post a sentinel around our hearts and minds</w:t>
      </w:r>
      <w:r>
        <w:rPr>
          <w:rFonts w:ascii="Helvetica" w:hAnsi="Helvetica"/>
          <w:i/>
          <w:iCs/>
          <w:sz w:val="24"/>
          <w:szCs w:val="24"/>
          <w:u w:color="000000"/>
        </w:rPr>
        <w:t xml:space="preserve">. </w:t>
      </w:r>
      <w:r>
        <w:rPr>
          <w:rFonts w:ascii="Helvetica" w:hAnsi="Helvetica"/>
          <w:sz w:val="24"/>
          <w:szCs w:val="24"/>
          <w:u w:color="000000"/>
        </w:rPr>
        <w:t>The peace of God garrisons us. This sounds so unachievable, especially coming</w:t>
      </w:r>
      <w:r>
        <w:rPr>
          <w:rFonts w:ascii="Helvetica" w:hAnsi="Helvetica"/>
          <w:sz w:val="24"/>
          <w:szCs w:val="24"/>
          <w:u w:color="000000"/>
        </w:rPr>
        <w:t xml:space="preserve"> from a man in chains, under house arrest. In his little commentary on Philippians, A. M. Hunter writes, </w:t>
      </w:r>
      <w:r>
        <w:rPr>
          <w:rFonts w:ascii="Helvetica" w:hAnsi="Helvetica"/>
          <w:i/>
          <w:iCs/>
          <w:sz w:val="24"/>
          <w:szCs w:val="24"/>
          <w:u w:color="000000"/>
        </w:rPr>
        <w:t xml:space="preserve">True prayer and anxious care cannot coexist: the way to be anxious about </w:t>
      </w:r>
      <w:r>
        <w:rPr>
          <w:rFonts w:ascii="Helvetica" w:hAnsi="Helvetica"/>
          <w:b/>
          <w:bCs/>
          <w:i/>
          <w:iCs/>
          <w:sz w:val="24"/>
          <w:szCs w:val="24"/>
          <w:u w:color="000000"/>
        </w:rPr>
        <w:t>nothing</w:t>
      </w:r>
      <w:r>
        <w:rPr>
          <w:rFonts w:ascii="Helvetica" w:hAnsi="Helvetica"/>
          <w:i/>
          <w:iCs/>
          <w:sz w:val="24"/>
          <w:szCs w:val="24"/>
          <w:u w:color="000000"/>
        </w:rPr>
        <w:t xml:space="preserve"> is to be prayerful about </w:t>
      </w:r>
      <w:r>
        <w:rPr>
          <w:rFonts w:ascii="Helvetica" w:hAnsi="Helvetica"/>
          <w:b/>
          <w:bCs/>
          <w:i/>
          <w:iCs/>
          <w:sz w:val="24"/>
          <w:szCs w:val="24"/>
          <w:u w:color="000000"/>
        </w:rPr>
        <w:t>everything</w:t>
      </w:r>
      <w:r>
        <w:rPr>
          <w:rFonts w:ascii="Helvetica" w:hAnsi="Helvetica"/>
          <w:i/>
          <w:iCs/>
          <w:sz w:val="24"/>
          <w:szCs w:val="24"/>
          <w:u w:color="000000"/>
        </w:rPr>
        <w:t xml:space="preserve">. </w:t>
      </w:r>
      <w:r>
        <w:rPr>
          <w:rFonts w:ascii="Helvetica" w:hAnsi="Helvetica"/>
          <w:sz w:val="24"/>
          <w:szCs w:val="24"/>
          <w:u w:color="000000"/>
        </w:rPr>
        <w:t>(The Layman</w:t>
      </w:r>
      <w:r>
        <w:rPr>
          <w:rFonts w:ascii="Helvetica" w:hAnsi="Helvetica"/>
          <w:sz w:val="24"/>
          <w:szCs w:val="24"/>
          <w:u w:color="000000"/>
        </w:rPr>
        <w:t>’</w:t>
      </w:r>
      <w:r>
        <w:rPr>
          <w:rFonts w:ascii="Helvetica" w:hAnsi="Helvetica"/>
          <w:sz w:val="24"/>
          <w:szCs w:val="24"/>
          <w:u w:color="000000"/>
        </w:rPr>
        <w:t>s Bible Commentary. V</w:t>
      </w:r>
      <w:r>
        <w:rPr>
          <w:rFonts w:ascii="Helvetica" w:hAnsi="Helvetica"/>
          <w:sz w:val="24"/>
          <w:szCs w:val="24"/>
          <w:u w:color="000000"/>
        </w:rPr>
        <w:t>olume 22. p.106)</w:t>
      </w:r>
    </w:p>
    <w:p w:rsidR="00311969" w:rsidRDefault="00311969">
      <w:pPr>
        <w:pStyle w:val="Body"/>
        <w:spacing w:line="480" w:lineRule="auto"/>
        <w:rPr>
          <w:rFonts w:ascii="Helvetica" w:eastAsia="Helvetica" w:hAnsi="Helvetica" w:cs="Helvetica"/>
          <w:sz w:val="24"/>
          <w:szCs w:val="24"/>
          <w:u w:color="000000"/>
        </w:rPr>
      </w:pP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You know that memory verse in Isaiah 26:3, don</w:t>
      </w:r>
      <w:r>
        <w:rPr>
          <w:rFonts w:ascii="Helvetica" w:hAnsi="Helvetica"/>
          <w:sz w:val="24"/>
          <w:szCs w:val="24"/>
          <w:u w:color="000000"/>
        </w:rPr>
        <w:t>’</w:t>
      </w:r>
      <w:r>
        <w:rPr>
          <w:rFonts w:ascii="Helvetica" w:hAnsi="Helvetica"/>
          <w:sz w:val="24"/>
          <w:szCs w:val="24"/>
          <w:u w:color="000000"/>
        </w:rPr>
        <w:t>t you?</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You will keep him in perfect peace,</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Whose mind is stayed on You,</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lastRenderedPageBreak/>
        <w:t>Because he trusts in you.</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 This peace which God is of a different quality than the peace our culture offers us. Jesus, the Prince of Peace, promised that the peace he would give us would be different from the world</w:t>
      </w:r>
      <w:r>
        <w:rPr>
          <w:rFonts w:ascii="Helvetica" w:hAnsi="Helvetica"/>
          <w:sz w:val="24"/>
          <w:szCs w:val="24"/>
          <w:u w:color="000000"/>
        </w:rPr>
        <w:t>’</w:t>
      </w:r>
      <w:r>
        <w:rPr>
          <w:rFonts w:ascii="Helvetica" w:hAnsi="Helvetica"/>
          <w:sz w:val="24"/>
          <w:szCs w:val="24"/>
          <w:u w:color="000000"/>
        </w:rPr>
        <w:t>s offer of peace. Didn't He say so?</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John 14:27</w:t>
      </w:r>
    </w:p>
    <w:p w:rsidR="00311969" w:rsidRDefault="00A35B02">
      <w:pPr>
        <w:pStyle w:val="Body"/>
        <w:spacing w:line="480" w:lineRule="auto"/>
        <w:rPr>
          <w:rFonts w:ascii="Helvetica" w:eastAsia="Helvetica" w:hAnsi="Helvetica" w:cs="Helvetica"/>
          <w:i/>
          <w:iCs/>
          <w:sz w:val="24"/>
          <w:szCs w:val="24"/>
          <w:u w:color="000000"/>
        </w:rPr>
      </w:pPr>
      <w:r>
        <w:rPr>
          <w:rFonts w:ascii="Helvetica" w:hAnsi="Helvetica"/>
          <w:i/>
          <w:iCs/>
          <w:sz w:val="24"/>
          <w:szCs w:val="24"/>
          <w:u w:color="000000"/>
        </w:rPr>
        <w:t>Peace I leave with y</w:t>
      </w:r>
      <w:r>
        <w:rPr>
          <w:rFonts w:ascii="Helvetica" w:hAnsi="Helvetica"/>
          <w:i/>
          <w:iCs/>
          <w:sz w:val="24"/>
          <w:szCs w:val="24"/>
          <w:u w:color="000000"/>
        </w:rPr>
        <w:t xml:space="preserve">ou. My peace I give to you; not as the world gives </w:t>
      </w:r>
      <w:proofErr w:type="gramStart"/>
      <w:r>
        <w:rPr>
          <w:rFonts w:ascii="Helvetica" w:hAnsi="Helvetica"/>
          <w:i/>
          <w:iCs/>
          <w:sz w:val="24"/>
          <w:szCs w:val="24"/>
          <w:u w:color="000000"/>
        </w:rPr>
        <w:t>do</w:t>
      </w:r>
      <w:proofErr w:type="gramEnd"/>
      <w:r>
        <w:rPr>
          <w:rFonts w:ascii="Helvetica" w:hAnsi="Helvetica"/>
          <w:i/>
          <w:iCs/>
          <w:sz w:val="24"/>
          <w:szCs w:val="24"/>
          <w:u w:color="000000"/>
        </w:rPr>
        <w:t xml:space="preserve"> I give to you. Let not your heart be troubled, neither let it be afraid.</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What is there about God</w:t>
      </w:r>
      <w:r>
        <w:rPr>
          <w:rFonts w:ascii="Helvetica" w:hAnsi="Helvetica"/>
          <w:sz w:val="24"/>
          <w:szCs w:val="24"/>
          <w:u w:color="000000"/>
        </w:rPr>
        <w:t>’</w:t>
      </w:r>
      <w:r>
        <w:rPr>
          <w:rFonts w:ascii="Helvetica" w:hAnsi="Helvetica"/>
          <w:sz w:val="24"/>
          <w:szCs w:val="24"/>
          <w:u w:color="000000"/>
        </w:rPr>
        <w:t>s peace that makes it different from that which is offered by the world in which we live?</w:t>
      </w:r>
      <w:r>
        <w:rPr>
          <w:rFonts w:ascii="Helvetica" w:hAnsi="Helvetica"/>
          <w:sz w:val="24"/>
          <w:szCs w:val="24"/>
          <w:u w:color="000000"/>
        </w:rPr>
        <w:br/>
      </w:r>
    </w:p>
    <w:p w:rsidR="00311969" w:rsidRDefault="00A35B02">
      <w:pPr>
        <w:pStyle w:val="Body"/>
        <w:numPr>
          <w:ilvl w:val="0"/>
          <w:numId w:val="3"/>
        </w:numPr>
        <w:spacing w:line="480" w:lineRule="auto"/>
        <w:rPr>
          <w:rFonts w:ascii="Helvetica" w:hAnsi="Helvetica"/>
          <w:sz w:val="24"/>
          <w:szCs w:val="24"/>
          <w:u w:color="000000"/>
        </w:rPr>
      </w:pPr>
      <w:r>
        <w:rPr>
          <w:rFonts w:ascii="Helvetica" w:hAnsi="Helvetica"/>
          <w:sz w:val="24"/>
          <w:szCs w:val="24"/>
          <w:u w:color="000000"/>
        </w:rPr>
        <w:t>It has a diffe</w:t>
      </w:r>
      <w:r>
        <w:rPr>
          <w:rFonts w:ascii="Helvetica" w:hAnsi="Helvetica"/>
          <w:sz w:val="24"/>
          <w:szCs w:val="24"/>
          <w:u w:color="000000"/>
        </w:rPr>
        <w:t>rent source.</w:t>
      </w:r>
      <w:r>
        <w:rPr>
          <w:rFonts w:ascii="Helvetica" w:hAnsi="Helvetica"/>
          <w:sz w:val="24"/>
          <w:szCs w:val="24"/>
          <w:u w:color="000000"/>
        </w:rPr>
        <w:t xml:space="preserve"> </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 xml:space="preserve">It is the peace </w:t>
      </w:r>
      <w:r>
        <w:rPr>
          <w:rFonts w:ascii="Helvetica" w:hAnsi="Helvetica"/>
          <w:i/>
          <w:iCs/>
          <w:sz w:val="24"/>
          <w:szCs w:val="24"/>
          <w:u w:color="000000"/>
        </w:rPr>
        <w:t>of, from</w:t>
      </w:r>
      <w:r>
        <w:rPr>
          <w:rFonts w:ascii="Helvetica" w:hAnsi="Helvetica"/>
          <w:sz w:val="24"/>
          <w:szCs w:val="24"/>
          <w:u w:color="000000"/>
        </w:rPr>
        <w:t xml:space="preserve"> God! That is, it comes from One in whom all power resides.</w:t>
      </w:r>
    </w:p>
    <w:p w:rsidR="00311969" w:rsidRDefault="00A35B02">
      <w:pPr>
        <w:pStyle w:val="Body"/>
        <w:spacing w:line="480" w:lineRule="auto"/>
        <w:rPr>
          <w:rFonts w:ascii="Helvetica" w:eastAsia="Helvetica" w:hAnsi="Helvetica" w:cs="Helvetica"/>
          <w:sz w:val="24"/>
          <w:szCs w:val="24"/>
          <w:u w:color="000000"/>
        </w:rPr>
      </w:pPr>
      <w:r>
        <w:rPr>
          <w:rFonts w:ascii="Helvetica" w:hAnsi="Helvetica"/>
          <w:sz w:val="24"/>
          <w:szCs w:val="24"/>
          <w:u w:color="000000"/>
        </w:rPr>
        <w:t>2.   It has a different makeup</w:t>
      </w:r>
      <w:r>
        <w:rPr>
          <w:rFonts w:ascii="Helvetica" w:hAnsi="Helvetica"/>
          <w:sz w:val="24"/>
          <w:szCs w:val="24"/>
          <w:u w:color="000000"/>
        </w:rPr>
        <w:t>. It is not as tangible as the world</w:t>
      </w:r>
      <w:r>
        <w:rPr>
          <w:rFonts w:ascii="Helvetica" w:hAnsi="Helvetica"/>
          <w:sz w:val="24"/>
          <w:szCs w:val="24"/>
          <w:u w:color="000000"/>
        </w:rPr>
        <w:t>’</w:t>
      </w:r>
      <w:r>
        <w:rPr>
          <w:rFonts w:ascii="Helvetica" w:hAnsi="Helvetica"/>
          <w:sz w:val="24"/>
          <w:szCs w:val="24"/>
          <w:u w:color="000000"/>
        </w:rPr>
        <w:t xml:space="preserve">s peace. It is </w:t>
      </w:r>
      <w:proofErr w:type="spellStart"/>
      <w:r>
        <w:rPr>
          <w:rFonts w:ascii="Helvetica" w:hAnsi="Helvetica"/>
          <w:i/>
          <w:iCs/>
          <w:sz w:val="24"/>
          <w:szCs w:val="24"/>
          <w:u w:color="000000"/>
        </w:rPr>
        <w:t>hyperecho</w:t>
      </w:r>
      <w:proofErr w:type="spellEnd"/>
      <w:r>
        <w:rPr>
          <w:rFonts w:ascii="Helvetica" w:hAnsi="Helvetica"/>
          <w:i/>
          <w:iCs/>
          <w:sz w:val="24"/>
          <w:szCs w:val="24"/>
          <w:u w:color="000000"/>
        </w:rPr>
        <w:t xml:space="preserve"> </w:t>
      </w:r>
      <w:r>
        <w:rPr>
          <w:rFonts w:ascii="Helvetica" w:hAnsi="Helvetica"/>
          <w:sz w:val="24"/>
          <w:szCs w:val="24"/>
          <w:u w:color="000000"/>
        </w:rPr>
        <w:t>(hoop-</w:t>
      </w:r>
      <w:proofErr w:type="spellStart"/>
      <w:r>
        <w:rPr>
          <w:rFonts w:ascii="Helvetica" w:hAnsi="Helvetica"/>
          <w:sz w:val="24"/>
          <w:szCs w:val="24"/>
          <w:u w:color="000000"/>
        </w:rPr>
        <w:t>er</w:t>
      </w:r>
      <w:proofErr w:type="spellEnd"/>
      <w:r>
        <w:rPr>
          <w:rFonts w:ascii="Helvetica" w:hAnsi="Helvetica"/>
          <w:sz w:val="24"/>
          <w:szCs w:val="24"/>
          <w:u w:color="000000"/>
        </w:rPr>
        <w:t>-</w:t>
      </w:r>
      <w:proofErr w:type="spellStart"/>
      <w:r>
        <w:rPr>
          <w:rFonts w:ascii="Helvetica" w:hAnsi="Helvetica"/>
          <w:sz w:val="24"/>
          <w:szCs w:val="24"/>
          <w:u w:color="000000"/>
        </w:rPr>
        <w:t>ekh</w:t>
      </w:r>
      <w:proofErr w:type="spellEnd"/>
      <w:r>
        <w:rPr>
          <w:rFonts w:ascii="Helvetica" w:hAnsi="Helvetica"/>
          <w:sz w:val="24"/>
          <w:szCs w:val="24"/>
          <w:u w:color="000000"/>
        </w:rPr>
        <w:t>’</w:t>
      </w:r>
      <w:r>
        <w:rPr>
          <w:rFonts w:ascii="Helvetica" w:hAnsi="Helvetica"/>
          <w:sz w:val="24"/>
          <w:szCs w:val="24"/>
          <w:u w:color="000000"/>
        </w:rPr>
        <w:t xml:space="preserve">-o). It is </w:t>
      </w:r>
      <w:r>
        <w:rPr>
          <w:rFonts w:ascii="Helvetica" w:hAnsi="Helvetica"/>
          <w:i/>
          <w:iCs/>
          <w:sz w:val="24"/>
          <w:szCs w:val="24"/>
          <w:u w:color="000000"/>
        </w:rPr>
        <w:t xml:space="preserve">better than, superior to, has power over, </w:t>
      </w:r>
      <w:r>
        <w:rPr>
          <w:rFonts w:ascii="Helvetica" w:hAnsi="Helvetica"/>
          <w:sz w:val="24"/>
          <w:szCs w:val="24"/>
          <w:u w:color="000000"/>
        </w:rPr>
        <w:t>that which the world offers.</w:t>
      </w:r>
    </w:p>
    <w:p w:rsidR="00311969" w:rsidRDefault="00A35B02">
      <w:pPr>
        <w:pStyle w:val="Default"/>
        <w:spacing w:before="0" w:line="480" w:lineRule="auto"/>
        <w:rPr>
          <w:rFonts w:ascii="Helvetica" w:eastAsia="Helvetica" w:hAnsi="Helvetica" w:cs="Helvetica"/>
        </w:rPr>
      </w:pPr>
      <w:hyperlink r:id="rId8" w:history="1">
        <w:r>
          <w:rPr>
            <w:rStyle w:val="Hyperlink0"/>
            <w:rFonts w:ascii="Helvetica" w:hAnsi="Helvetica"/>
            <w:color w:val="00AEEF"/>
            <w:lang w:val="de-DE"/>
          </w:rPr>
          <w:t>SEARCH FOR COMMON GROUND</w:t>
        </w:r>
      </w:hyperlink>
    </w:p>
    <w:p w:rsidR="00311969" w:rsidRDefault="00A35B02">
      <w:pPr>
        <w:pStyle w:val="Default"/>
        <w:spacing w:before="0" w:line="480" w:lineRule="auto"/>
        <w:rPr>
          <w:rFonts w:ascii="Helvetica" w:eastAsia="Helvetica" w:hAnsi="Helvetica" w:cs="Helvetica"/>
        </w:rPr>
      </w:pPr>
      <w:r>
        <w:rPr>
          <w:rFonts w:ascii="Helvetica" w:hAnsi="Helvetica"/>
          <w:color w:val="959595"/>
          <w:lang w:val="fr-FR"/>
        </w:rPr>
        <w:t xml:space="preserve">WHAT An international NGO </w:t>
      </w:r>
      <w:r>
        <w:rPr>
          <w:rFonts w:ascii="Helvetica" w:hAnsi="Helvetica"/>
          <w:color w:val="959595"/>
        </w:rPr>
        <w:t>that implements on the ground conflict resolution</w:t>
      </w:r>
      <w:r>
        <w:rPr>
          <w:rFonts w:ascii="Helvetica" w:hAnsi="Helvetica"/>
        </w:rPr>
        <w:t xml:space="preserve"> </w:t>
      </w:r>
      <w:r>
        <w:rPr>
          <w:rFonts w:ascii="Helvetica" w:hAnsi="Helvetica"/>
          <w:color w:val="959595"/>
        </w:rPr>
        <w:t xml:space="preserve">techniques through creative and </w:t>
      </w:r>
      <w:r>
        <w:rPr>
          <w:rFonts w:ascii="Helvetica" w:hAnsi="Helvetica"/>
          <w:color w:val="959595"/>
        </w:rPr>
        <w:t>collaborative problem solving.</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lang w:val="de-DE"/>
        </w:rPr>
        <w:t xml:space="preserve">HOW </w:t>
      </w:r>
      <w:r>
        <w:rPr>
          <w:rFonts w:ascii="Helvetica" w:hAnsi="Helvetica"/>
          <w:color w:val="959595"/>
        </w:rPr>
        <w:t> </w:t>
      </w:r>
      <w:r>
        <w:rPr>
          <w:rFonts w:ascii="Helvetica" w:hAnsi="Helvetica"/>
          <w:color w:val="959595"/>
        </w:rPr>
        <w:t xml:space="preserve">The </w:t>
      </w:r>
      <w:r w:rsidR="0090419E">
        <w:rPr>
          <w:rFonts w:ascii="Helvetica" w:hAnsi="Helvetica"/>
          <w:color w:val="959595"/>
        </w:rPr>
        <w:t>well-established</w:t>
      </w:r>
      <w:r>
        <w:rPr>
          <w:rFonts w:ascii="Helvetica" w:hAnsi="Helvetica"/>
          <w:color w:val="959595"/>
        </w:rPr>
        <w:t xml:space="preserve"> organization, founded in 1982, </w:t>
      </w:r>
      <w:r>
        <w:rPr>
          <w:rFonts w:ascii="Helvetica" w:hAnsi="Helvetica"/>
          <w:color w:val="959595"/>
        </w:rPr>
        <w:t> </w:t>
      </w:r>
      <w:r>
        <w:rPr>
          <w:rFonts w:ascii="Helvetica" w:hAnsi="Helvetica"/>
          <w:color w:val="959595"/>
        </w:rPr>
        <w:t>uses a variety of</w:t>
      </w:r>
      <w:r>
        <w:rPr>
          <w:rFonts w:ascii="Helvetica" w:hAnsi="Helvetica"/>
          <w:color w:val="959595"/>
        </w:rPr>
        <w:t> </w:t>
      </w:r>
      <w:hyperlink r:id="rId9" w:history="1">
        <w:r>
          <w:rPr>
            <w:rStyle w:val="Hyperlink1"/>
            <w:rFonts w:ascii="Helvetica" w:hAnsi="Helvetica"/>
          </w:rPr>
          <w:t>means</w:t>
        </w:r>
      </w:hyperlink>
      <w:r>
        <w:rPr>
          <w:rFonts w:ascii="Helvetica" w:hAnsi="Helvetica"/>
          <w:color w:val="959595"/>
        </w:rPr>
        <w:t xml:space="preserve"> </w:t>
      </w:r>
      <w:r>
        <w:rPr>
          <w:rFonts w:ascii="Helvetica" w:hAnsi="Helvetica"/>
          <w:color w:val="959595"/>
        </w:rPr>
        <w:t xml:space="preserve">to bring about peaceful resolution including: media production (radio, TV, film and </w:t>
      </w:r>
      <w:r>
        <w:rPr>
          <w:rFonts w:ascii="Helvetica" w:hAnsi="Helvetica"/>
          <w:color w:val="959595"/>
        </w:rPr>
        <w:t>print),</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sports, drama, music, community organizing and more. Search for Common Ground</w:t>
      </w:r>
      <w:r>
        <w:rPr>
          <w:rStyle w:val="None"/>
          <w:rFonts w:ascii="Helvetica" w:hAnsi="Helvetica"/>
        </w:rPr>
        <w:t xml:space="preserve"> </w:t>
      </w:r>
      <w:r>
        <w:rPr>
          <w:rFonts w:ascii="Helvetica" w:hAnsi="Helvetica"/>
          <w:color w:val="959595"/>
        </w:rPr>
        <w:t>works with local partners to develop culturally appropriate methods that will put an end</w:t>
      </w:r>
    </w:p>
    <w:p w:rsidR="00311969" w:rsidRDefault="00A35B02">
      <w:pPr>
        <w:pStyle w:val="Default"/>
        <w:spacing w:before="0" w:line="480" w:lineRule="auto"/>
        <w:rPr>
          <w:rStyle w:val="None"/>
          <w:rFonts w:ascii="Helvetica" w:eastAsia="Helvetica" w:hAnsi="Helvetica" w:cs="Helvetica"/>
        </w:rPr>
      </w:pPr>
      <w:proofErr w:type="spellStart"/>
      <w:r>
        <w:rPr>
          <w:rFonts w:ascii="Helvetica" w:hAnsi="Helvetica"/>
          <w:color w:val="959595"/>
          <w:lang w:val="es-ES_tradnl"/>
        </w:rPr>
        <w:t>to</w:t>
      </w:r>
      <w:proofErr w:type="spellEnd"/>
      <w:r>
        <w:rPr>
          <w:rFonts w:ascii="Helvetica" w:hAnsi="Helvetica"/>
          <w:color w:val="959595"/>
          <w:lang w:val="es-ES_tradnl"/>
        </w:rPr>
        <w:t xml:space="preserve"> </w:t>
      </w:r>
      <w:proofErr w:type="spellStart"/>
      <w:r>
        <w:rPr>
          <w:rFonts w:ascii="Helvetica" w:hAnsi="Helvetica"/>
          <w:color w:val="959595"/>
          <w:lang w:val="es-ES_tradnl"/>
        </w:rPr>
        <w:t>conflict</w:t>
      </w:r>
      <w:proofErr w:type="spellEnd"/>
      <w:r>
        <w:rPr>
          <w:rFonts w:ascii="Helvetica" w:hAnsi="Helvetica"/>
          <w:color w:val="959595"/>
          <w:lang w:val="es-ES_tradnl"/>
        </w:rPr>
        <w:t>.</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WHERE The NGO has 50 offices in 30 countries across Africa, Asia, Eu</w:t>
      </w:r>
      <w:r>
        <w:rPr>
          <w:rFonts w:ascii="Helvetica" w:hAnsi="Helvetica"/>
          <w:color w:val="959595"/>
        </w:rPr>
        <w:t>rope and North</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lastRenderedPageBreak/>
        <w:t>America.</w:t>
      </w:r>
    </w:p>
    <w:p w:rsidR="00311969" w:rsidRDefault="00A35B02">
      <w:pPr>
        <w:pStyle w:val="Default"/>
        <w:spacing w:before="0" w:line="480" w:lineRule="auto"/>
        <w:rPr>
          <w:rFonts w:ascii="Helvetica" w:eastAsia="Helvetica" w:hAnsi="Helvetica" w:cs="Helvetica"/>
          <w:color w:val="959595"/>
        </w:rPr>
      </w:pPr>
      <w:r>
        <w:rPr>
          <w:rFonts w:ascii="Helvetica" w:hAnsi="Helvetica"/>
          <w:color w:val="959595"/>
        </w:rPr>
        <w:t>INSPIRATION FROM THE WEBSITE There is no conflict that cannot be resolved.</w:t>
      </w:r>
      <w:r>
        <w:rPr>
          <w:rStyle w:val="None"/>
          <w:rFonts w:ascii="Helvetica" w:eastAsia="Helvetica" w:hAnsi="Helvetica" w:cs="Helvetica"/>
        </w:rPr>
        <w:br/>
      </w:r>
      <w:r>
        <w:rPr>
          <w:rFonts w:ascii="Helvetica" w:hAnsi="Helvetica"/>
          <w:color w:val="959595"/>
        </w:rPr>
        <w:t>Violent conflict is created and sustained by human beings, and it can be ended by</w:t>
      </w:r>
      <w:r>
        <w:rPr>
          <w:rStyle w:val="None"/>
          <w:rFonts w:ascii="Helvetica" w:eastAsia="Helvetica" w:hAnsi="Helvetica" w:cs="Helvetica"/>
        </w:rPr>
        <w:br/>
      </w:r>
      <w:r>
        <w:rPr>
          <w:rFonts w:ascii="Helvetica" w:hAnsi="Helvetica"/>
          <w:color w:val="959595"/>
        </w:rPr>
        <w:t>human beings.</w:t>
      </w:r>
      <w:r>
        <w:rPr>
          <w:rFonts w:ascii="Helvetica" w:hAnsi="Helvetica"/>
          <w:color w:val="959595"/>
        </w:rPr>
        <w:t> </w:t>
      </w:r>
      <w:r>
        <w:rPr>
          <w:rFonts w:ascii="Helvetica" w:hAnsi="Helvetica"/>
          <w:color w:val="959595"/>
        </w:rPr>
        <w:t>- Senator George Mitchell</w:t>
      </w:r>
    </w:p>
    <w:p w:rsidR="00311969" w:rsidRDefault="00311969">
      <w:pPr>
        <w:pStyle w:val="Default"/>
        <w:spacing w:before="0" w:line="480" w:lineRule="auto"/>
        <w:rPr>
          <w:rFonts w:ascii="Helvetica" w:eastAsia="Helvetica" w:hAnsi="Helvetica" w:cs="Helvetica"/>
          <w:color w:val="959595"/>
        </w:rPr>
      </w:pPr>
    </w:p>
    <w:p w:rsidR="00311969" w:rsidRDefault="00A35B02">
      <w:pPr>
        <w:pStyle w:val="Default"/>
        <w:spacing w:before="0" w:line="480" w:lineRule="auto"/>
        <w:rPr>
          <w:rFonts w:ascii="Helvetica" w:eastAsia="Helvetica" w:hAnsi="Helvetica" w:cs="Helvetica"/>
          <w:color w:val="11053B"/>
        </w:rPr>
      </w:pPr>
      <w:r>
        <w:rPr>
          <w:rFonts w:ascii="Helvetica" w:hAnsi="Helvetica"/>
          <w:color w:val="11053B"/>
        </w:rPr>
        <w:t xml:space="preserve">As well-thought out as this is, </w:t>
      </w:r>
      <w:r>
        <w:rPr>
          <w:rFonts w:ascii="Helvetica" w:hAnsi="Helvetica"/>
          <w:color w:val="11053B"/>
        </w:rPr>
        <w:t>there will be no ultimate end to conflict until the Prince of Peace, Jesus the Son of God, is invited to the table.</w:t>
      </w:r>
    </w:p>
    <w:p w:rsidR="00311969" w:rsidRDefault="00311969">
      <w:pPr>
        <w:pStyle w:val="Default"/>
        <w:spacing w:before="0" w:line="480" w:lineRule="auto"/>
        <w:rPr>
          <w:rFonts w:ascii="Helvetica" w:eastAsia="Helvetica" w:hAnsi="Helvetica" w:cs="Helvetica"/>
          <w:color w:val="11053B"/>
        </w:rPr>
      </w:pPr>
    </w:p>
    <w:p w:rsidR="00311969" w:rsidRDefault="00A35B02">
      <w:pPr>
        <w:pStyle w:val="Default"/>
        <w:spacing w:before="0" w:line="480" w:lineRule="auto"/>
        <w:rPr>
          <w:rStyle w:val="None"/>
          <w:rFonts w:ascii="Helvetica" w:eastAsia="Helvetica" w:hAnsi="Helvetica" w:cs="Helvetica"/>
        </w:rPr>
      </w:pPr>
      <w:hyperlink r:id="rId10" w:history="1">
        <w:r>
          <w:rPr>
            <w:rStyle w:val="Hyperlink0"/>
            <w:rFonts w:ascii="Helvetica" w:hAnsi="Helvetica"/>
            <w:color w:val="00AEEF"/>
            <w:lang w:val="de-DE"/>
          </w:rPr>
          <w:t>PEACETUBE</w:t>
        </w:r>
      </w:hyperlink>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WHAT A Facebook chat app (still in progress) that intends to connect people from</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opposite sides of the political and global spectrum.</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lang w:val="de-DE"/>
        </w:rPr>
        <w:t xml:space="preserve">HOW </w:t>
      </w:r>
      <w:r>
        <w:rPr>
          <w:rFonts w:ascii="Helvetica" w:hAnsi="Helvetica"/>
          <w:color w:val="959595"/>
        </w:rPr>
        <w:t> </w:t>
      </w:r>
      <w:proofErr w:type="spellStart"/>
      <w:r>
        <w:rPr>
          <w:rFonts w:ascii="Helvetica" w:hAnsi="Helvetica"/>
          <w:color w:val="959595"/>
        </w:rPr>
        <w:t>PeaceTube</w:t>
      </w:r>
      <w:proofErr w:type="spellEnd"/>
      <w:r>
        <w:rPr>
          <w:rFonts w:ascii="Helvetica" w:hAnsi="Helvetica"/>
          <w:color w:val="959595"/>
        </w:rPr>
        <w:t xml:space="preserve"> users log into the app and the system randomly and anonymously</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introduces the user to another person from a different country. The two can get to</w:t>
      </w:r>
      <w:r>
        <w:rPr>
          <w:rStyle w:val="None"/>
          <w:rFonts w:ascii="Helvetica" w:hAnsi="Helvetica"/>
        </w:rPr>
        <w:t xml:space="preserve"> </w:t>
      </w:r>
      <w:r>
        <w:rPr>
          <w:rFonts w:ascii="Helvetica" w:hAnsi="Helvetica"/>
          <w:color w:val="959595"/>
        </w:rPr>
        <w:t xml:space="preserve">know each via chat, form a </w:t>
      </w:r>
      <w:r>
        <w:rPr>
          <w:rFonts w:ascii="Helvetica" w:hAnsi="Helvetica"/>
          <w:color w:val="959595"/>
        </w:rPr>
        <w:t>connection, find common ground, and even take the next</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rPr>
        <w:t>step - reveal their Facebook identities, and if they choose, become full-fledged</w:t>
      </w:r>
      <w:r>
        <w:rPr>
          <w:rStyle w:val="None"/>
          <w:rFonts w:ascii="Helvetica" w:hAnsi="Helvetica"/>
        </w:rPr>
        <w:t xml:space="preserve"> </w:t>
      </w:r>
      <w:r>
        <w:rPr>
          <w:rFonts w:ascii="Helvetica" w:hAnsi="Helvetica"/>
          <w:color w:val="959595"/>
        </w:rPr>
        <w:t>Facebook friends.</w:t>
      </w:r>
    </w:p>
    <w:p w:rsidR="00311969" w:rsidRDefault="00A35B02">
      <w:pPr>
        <w:pStyle w:val="Default"/>
        <w:spacing w:before="0" w:line="480" w:lineRule="auto"/>
        <w:rPr>
          <w:rStyle w:val="None"/>
          <w:rFonts w:ascii="Helvetica" w:eastAsia="Helvetica" w:hAnsi="Helvetica" w:cs="Helvetica"/>
        </w:rPr>
      </w:pPr>
      <w:r>
        <w:rPr>
          <w:rFonts w:ascii="Helvetica" w:hAnsi="Helvetica"/>
          <w:color w:val="959595"/>
          <w:lang w:val="de-DE"/>
        </w:rPr>
        <w:t>WHERE Worldwide</w:t>
      </w:r>
    </w:p>
    <w:p w:rsidR="00311969" w:rsidRDefault="00A35B02">
      <w:pPr>
        <w:pStyle w:val="Default"/>
        <w:spacing w:before="0" w:line="480" w:lineRule="auto"/>
        <w:rPr>
          <w:rStyle w:val="None"/>
          <w:rFonts w:ascii="Helvetica" w:eastAsia="Helvetica" w:hAnsi="Helvetica" w:cs="Helvetica"/>
          <w:color w:val="959595"/>
        </w:rPr>
      </w:pPr>
      <w:r>
        <w:rPr>
          <w:rFonts w:ascii="Helvetica" w:hAnsi="Helvetica"/>
          <w:color w:val="959595"/>
        </w:rPr>
        <w:t>INSPIRATION FROM THE WEBSITE If we peek over the borders that separate us, we are sure</w:t>
      </w:r>
      <w:r>
        <w:rPr>
          <w:rFonts w:ascii="Helvetica" w:hAnsi="Helvetica"/>
          <w:color w:val="959595"/>
        </w:rPr>
        <w:t xml:space="preserve"> to find more in common than in contrast.</w:t>
      </w:r>
    </w:p>
    <w:p w:rsidR="00311969" w:rsidRDefault="00311969">
      <w:pPr>
        <w:pStyle w:val="Body"/>
        <w:spacing w:line="480" w:lineRule="auto"/>
        <w:rPr>
          <w:rStyle w:val="None"/>
          <w:rFonts w:ascii="Helvetica" w:eastAsia="Helvetica" w:hAnsi="Helvetica" w:cs="Helvetica"/>
          <w:color w:val="11053B"/>
          <w:sz w:val="24"/>
          <w:szCs w:val="24"/>
          <w:u w:color="000000"/>
        </w:rPr>
      </w:pPr>
    </w:p>
    <w:p w:rsidR="00311969" w:rsidRDefault="00A35B02">
      <w:pPr>
        <w:pStyle w:val="Body"/>
        <w:spacing w:line="480" w:lineRule="auto"/>
        <w:rPr>
          <w:rStyle w:val="None"/>
          <w:rFonts w:ascii="Helvetica" w:eastAsia="Helvetica" w:hAnsi="Helvetica" w:cs="Helvetica"/>
          <w:color w:val="11053B"/>
          <w:sz w:val="24"/>
          <w:szCs w:val="24"/>
          <w:u w:color="000000"/>
        </w:rPr>
      </w:pPr>
      <w:proofErr w:type="gramStart"/>
      <w:r>
        <w:rPr>
          <w:rStyle w:val="None"/>
          <w:rFonts w:ascii="Helvetica" w:hAnsi="Helvetica"/>
          <w:color w:val="11053B"/>
          <w:sz w:val="24"/>
          <w:szCs w:val="24"/>
          <w:u w:color="000000"/>
        </w:rPr>
        <w:t>Both of these</w:t>
      </w:r>
      <w:proofErr w:type="gramEnd"/>
      <w:r>
        <w:rPr>
          <w:rStyle w:val="None"/>
          <w:rFonts w:ascii="Helvetica" w:hAnsi="Helvetica"/>
          <w:color w:val="11053B"/>
          <w:sz w:val="24"/>
          <w:szCs w:val="24"/>
          <w:u w:color="000000"/>
        </w:rPr>
        <w:t xml:space="preserve"> organizations and websites sound good. It</w:t>
      </w:r>
      <w:r>
        <w:rPr>
          <w:rStyle w:val="None"/>
          <w:rFonts w:ascii="Helvetica" w:hAnsi="Helvetica"/>
          <w:color w:val="11053B"/>
          <w:sz w:val="24"/>
          <w:szCs w:val="24"/>
          <w:u w:color="000000"/>
        </w:rPr>
        <w:t>’</w:t>
      </w:r>
      <w:r>
        <w:rPr>
          <w:rStyle w:val="None"/>
          <w:rFonts w:ascii="Helvetica" w:hAnsi="Helvetica"/>
          <w:color w:val="11053B"/>
          <w:sz w:val="24"/>
          <w:szCs w:val="24"/>
          <w:u w:color="000000"/>
        </w:rPr>
        <w:t xml:space="preserve">s a start at a problem that has been with us since time began. </w:t>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t xml:space="preserve">The peace of which Paul speaks has not only a different source (from God) and a different makeup (it is </w:t>
      </w:r>
      <w:r>
        <w:rPr>
          <w:rStyle w:val="None"/>
          <w:rFonts w:ascii="Helvetica" w:hAnsi="Helvetica"/>
          <w:i/>
          <w:iCs/>
          <w:color w:val="11053B"/>
          <w:sz w:val="24"/>
          <w:szCs w:val="24"/>
          <w:u w:color="000000"/>
        </w:rPr>
        <w:t xml:space="preserve">not </w:t>
      </w:r>
      <w:r>
        <w:rPr>
          <w:rStyle w:val="None"/>
          <w:rFonts w:ascii="Helvetica" w:hAnsi="Helvetica"/>
          <w:color w:val="11053B"/>
          <w:sz w:val="24"/>
          <w:szCs w:val="24"/>
          <w:u w:color="000000"/>
        </w:rPr>
        <w:t xml:space="preserve">as the world gives). </w:t>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lastRenderedPageBreak/>
        <w:t>3. It also has a different conduit.</w:t>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t xml:space="preserve">Look at our text again. The guard that is posted around our hearts and minds is </w:t>
      </w:r>
      <w:r>
        <w:rPr>
          <w:rStyle w:val="None"/>
          <w:rFonts w:ascii="Helvetica" w:hAnsi="Helvetica"/>
          <w:i/>
          <w:iCs/>
          <w:color w:val="11053B"/>
          <w:sz w:val="24"/>
          <w:szCs w:val="24"/>
          <w:u w:color="000000"/>
        </w:rPr>
        <w:t>through</w:t>
      </w:r>
      <w:r>
        <w:rPr>
          <w:rStyle w:val="None"/>
          <w:rFonts w:ascii="Helvetica" w:hAnsi="Helvetica"/>
          <w:i/>
          <w:iCs/>
          <w:color w:val="11053B"/>
          <w:sz w:val="24"/>
          <w:szCs w:val="24"/>
          <w:u w:color="000000"/>
        </w:rPr>
        <w:t xml:space="preserve"> </w:t>
      </w:r>
      <w:r>
        <w:rPr>
          <w:rStyle w:val="None"/>
          <w:rFonts w:ascii="Helvetica" w:hAnsi="Helvetica"/>
          <w:color w:val="11053B"/>
          <w:sz w:val="24"/>
          <w:szCs w:val="24"/>
          <w:u w:color="000000"/>
        </w:rPr>
        <w:t xml:space="preserve">Christ Jesus. That preposition suggests union and instrumentality. That is, Christ is the One </w:t>
      </w:r>
      <w:r>
        <w:rPr>
          <w:rStyle w:val="None"/>
          <w:rFonts w:ascii="Helvetica" w:hAnsi="Helvetica"/>
          <w:i/>
          <w:iCs/>
          <w:color w:val="11053B"/>
          <w:sz w:val="24"/>
          <w:szCs w:val="24"/>
          <w:u w:color="000000"/>
        </w:rPr>
        <w:t>through</w:t>
      </w:r>
      <w:r>
        <w:rPr>
          <w:rStyle w:val="None"/>
          <w:rFonts w:ascii="Helvetica" w:hAnsi="Helvetica"/>
          <w:color w:val="11053B"/>
          <w:sz w:val="24"/>
          <w:szCs w:val="24"/>
          <w:u w:color="000000"/>
        </w:rPr>
        <w:t xml:space="preserve"> whom and </w:t>
      </w:r>
      <w:r>
        <w:rPr>
          <w:rStyle w:val="None"/>
          <w:rFonts w:ascii="Helvetica" w:hAnsi="Helvetica"/>
          <w:i/>
          <w:iCs/>
          <w:color w:val="11053B"/>
          <w:sz w:val="24"/>
          <w:szCs w:val="24"/>
          <w:u w:color="000000"/>
        </w:rPr>
        <w:t>by</w:t>
      </w:r>
      <w:r>
        <w:rPr>
          <w:rStyle w:val="None"/>
          <w:rFonts w:ascii="Helvetica" w:hAnsi="Helvetica"/>
          <w:color w:val="11053B"/>
          <w:sz w:val="24"/>
          <w:szCs w:val="24"/>
          <w:u w:color="000000"/>
        </w:rPr>
        <w:t xml:space="preserve"> whom we arrive at this state of non-anxious living. During a pandemic it is </w:t>
      </w:r>
      <w:proofErr w:type="spellStart"/>
      <w:r>
        <w:rPr>
          <w:rStyle w:val="None"/>
          <w:rFonts w:ascii="Helvetica" w:hAnsi="Helvetica"/>
          <w:color w:val="11053B"/>
          <w:sz w:val="24"/>
          <w:szCs w:val="24"/>
          <w:u w:color="000000"/>
        </w:rPr>
        <w:t>sooooo</w:t>
      </w:r>
      <w:proofErr w:type="spellEnd"/>
      <w:r>
        <w:rPr>
          <w:rStyle w:val="None"/>
          <w:rFonts w:ascii="Helvetica" w:hAnsi="Helvetica"/>
          <w:color w:val="11053B"/>
          <w:sz w:val="24"/>
          <w:szCs w:val="24"/>
          <w:u w:color="000000"/>
        </w:rPr>
        <w:t xml:space="preserve"> easy to get nervous. Is the person standing behind me at K</w:t>
      </w:r>
      <w:r>
        <w:rPr>
          <w:rStyle w:val="None"/>
          <w:rFonts w:ascii="Helvetica" w:hAnsi="Helvetica"/>
          <w:color w:val="11053B"/>
          <w:sz w:val="24"/>
          <w:szCs w:val="24"/>
          <w:u w:color="000000"/>
        </w:rPr>
        <w:t>roger COVID-free? Is the mask he</w:t>
      </w:r>
      <w:r>
        <w:rPr>
          <w:rStyle w:val="None"/>
          <w:rFonts w:ascii="Helvetica" w:hAnsi="Helvetica"/>
          <w:color w:val="11053B"/>
          <w:sz w:val="24"/>
          <w:szCs w:val="24"/>
          <w:u w:color="000000"/>
        </w:rPr>
        <w:t>’</w:t>
      </w:r>
      <w:r>
        <w:rPr>
          <w:rStyle w:val="None"/>
          <w:rFonts w:ascii="Helvetica" w:hAnsi="Helvetica"/>
          <w:color w:val="11053B"/>
          <w:sz w:val="24"/>
          <w:szCs w:val="24"/>
          <w:u w:color="000000"/>
        </w:rPr>
        <w:t>s wearing, a good mask? Since I can</w:t>
      </w:r>
      <w:r>
        <w:rPr>
          <w:rStyle w:val="None"/>
          <w:rFonts w:ascii="Helvetica" w:hAnsi="Helvetica"/>
          <w:color w:val="11053B"/>
          <w:sz w:val="24"/>
          <w:szCs w:val="24"/>
          <w:u w:color="000000"/>
        </w:rPr>
        <w:t>’</w:t>
      </w:r>
      <w:r>
        <w:rPr>
          <w:rStyle w:val="None"/>
          <w:rFonts w:ascii="Helvetica" w:hAnsi="Helvetica"/>
          <w:color w:val="11053B"/>
          <w:sz w:val="24"/>
          <w:szCs w:val="24"/>
          <w:u w:color="000000"/>
        </w:rPr>
        <w:t xml:space="preserve">t find disinfectant anywhere, how will I keep my surfaces clean? Suppose the test I took turns out positive? Suppose the test I took gives me a false negative? What if I </w:t>
      </w:r>
      <w:proofErr w:type="gramStart"/>
      <w:r>
        <w:rPr>
          <w:rStyle w:val="None"/>
          <w:rFonts w:ascii="Helvetica" w:hAnsi="Helvetica"/>
          <w:color w:val="11053B"/>
          <w:sz w:val="24"/>
          <w:szCs w:val="24"/>
          <w:u w:color="000000"/>
        </w:rPr>
        <w:t>have to</w:t>
      </w:r>
      <w:proofErr w:type="gramEnd"/>
      <w:r>
        <w:rPr>
          <w:rStyle w:val="None"/>
          <w:rFonts w:ascii="Helvetica" w:hAnsi="Helvetica"/>
          <w:color w:val="11053B"/>
          <w:sz w:val="24"/>
          <w:szCs w:val="24"/>
          <w:u w:color="000000"/>
        </w:rPr>
        <w:t xml:space="preserve"> </w:t>
      </w:r>
      <w:r>
        <w:rPr>
          <w:rStyle w:val="None"/>
          <w:rFonts w:ascii="Helvetica" w:hAnsi="Helvetica"/>
          <w:color w:val="11053B"/>
          <w:sz w:val="24"/>
          <w:szCs w:val="24"/>
          <w:u w:color="000000"/>
        </w:rPr>
        <w:t>quarantine myself? When will we get back to normal? Will my small start-up company be able to get its customers back? Will I be able to hang on, possibly 6-12 more months, with my reduced income?</w:t>
      </w:r>
      <w:r>
        <w:rPr>
          <w:rStyle w:val="None"/>
          <w:rFonts w:ascii="Helvetica" w:hAnsi="Helvetica"/>
          <w:color w:val="11053B"/>
          <w:sz w:val="24"/>
          <w:szCs w:val="24"/>
          <w:u w:color="000000"/>
        </w:rPr>
        <w:br/>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t>The answer is Christ. A relationship with Christ that is</w:t>
      </w:r>
      <w:r>
        <w:rPr>
          <w:rStyle w:val="None"/>
          <w:rFonts w:ascii="Helvetica" w:hAnsi="Helvetica"/>
          <w:color w:val="11053B"/>
          <w:sz w:val="24"/>
          <w:szCs w:val="24"/>
          <w:u w:color="000000"/>
        </w:rPr>
        <w:t xml:space="preserve"> vibrant, growing and taken seriously will keep us during a pandemic... and beyond.</w:t>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t xml:space="preserve">I call this same Paul to the witness stand. </w:t>
      </w:r>
      <w:proofErr w:type="gramStart"/>
      <w:r>
        <w:rPr>
          <w:rStyle w:val="None"/>
          <w:rFonts w:ascii="Helvetica" w:hAnsi="Helvetica"/>
          <w:color w:val="11053B"/>
          <w:sz w:val="24"/>
          <w:szCs w:val="24"/>
          <w:u w:color="000000"/>
        </w:rPr>
        <w:t>Paul,</w:t>
      </w:r>
      <w:proofErr w:type="gramEnd"/>
      <w:r>
        <w:rPr>
          <w:rStyle w:val="None"/>
          <w:rFonts w:ascii="Helvetica" w:hAnsi="Helvetica"/>
          <w:color w:val="11053B"/>
          <w:sz w:val="24"/>
          <w:szCs w:val="24"/>
          <w:u w:color="000000"/>
        </w:rPr>
        <w:t xml:space="preserve"> tell us how this works in your future as you consider the disappointment that inevitably comes our way. </w:t>
      </w:r>
    </w:p>
    <w:p w:rsidR="00311969" w:rsidRDefault="00A35B02">
      <w:pPr>
        <w:pStyle w:val="Body"/>
        <w:spacing w:line="480" w:lineRule="auto"/>
        <w:rPr>
          <w:rStyle w:val="None"/>
          <w:rFonts w:ascii="Helvetica" w:eastAsia="Helvetica" w:hAnsi="Helvetica" w:cs="Helvetica"/>
          <w:color w:val="11053B"/>
          <w:sz w:val="24"/>
          <w:szCs w:val="24"/>
          <w:u w:color="000000"/>
        </w:rPr>
      </w:pPr>
      <w:r>
        <w:rPr>
          <w:rStyle w:val="None"/>
          <w:rFonts w:ascii="Helvetica" w:hAnsi="Helvetica"/>
          <w:color w:val="11053B"/>
          <w:sz w:val="24"/>
          <w:szCs w:val="24"/>
          <w:u w:color="000000"/>
        </w:rPr>
        <w:t>2 Corinthians 4:1</w:t>
      </w:r>
      <w:r>
        <w:rPr>
          <w:rStyle w:val="None"/>
          <w:rFonts w:ascii="Helvetica" w:hAnsi="Helvetica"/>
          <w:color w:val="11053B"/>
          <w:sz w:val="24"/>
          <w:szCs w:val="24"/>
          <w:u w:color="000000"/>
        </w:rPr>
        <w:t>6-18:</w:t>
      </w:r>
    </w:p>
    <w:p w:rsidR="00311969" w:rsidRDefault="00A35B02">
      <w:pPr>
        <w:pStyle w:val="Default"/>
        <w:spacing w:before="0" w:line="480" w:lineRule="auto"/>
        <w:rPr>
          <w:rFonts w:ascii="Helvetica" w:eastAsia="Helvetica" w:hAnsi="Helvetica" w:cs="Helvetica"/>
          <w:shd w:val="clear" w:color="auto" w:fill="FEFFFE"/>
        </w:rPr>
      </w:pPr>
      <w:r>
        <w:rPr>
          <w:rStyle w:val="None"/>
          <w:rFonts w:ascii="Helvetica" w:hAnsi="Helvetica"/>
          <w:b/>
          <w:bCs/>
          <w:shd w:val="clear" w:color="auto" w:fill="FEFFFE"/>
        </w:rPr>
        <w:t>16</w:t>
      </w:r>
      <w:r>
        <w:rPr>
          <w:rStyle w:val="None"/>
          <w:rFonts w:ascii="Helvetica" w:hAnsi="Helvetica"/>
          <w:b/>
          <w:bCs/>
          <w:shd w:val="clear" w:color="auto" w:fill="FEFFFE"/>
        </w:rPr>
        <w:t> </w:t>
      </w:r>
      <w:r>
        <w:rPr>
          <w:rFonts w:ascii="Helvetica" w:hAnsi="Helvetica"/>
          <w:shd w:val="clear" w:color="auto" w:fill="FEFFFE"/>
        </w:rPr>
        <w:t xml:space="preserve">Therefore we do not lose heart. Even though our outward man is perishing, yet the inward </w:t>
      </w:r>
      <w:r>
        <w:rPr>
          <w:rStyle w:val="None"/>
          <w:rFonts w:ascii="Helvetica" w:hAnsi="Helvetica"/>
          <w:i/>
          <w:iCs/>
          <w:shd w:val="clear" w:color="auto" w:fill="FEFFFE"/>
        </w:rPr>
        <w:t>man</w:t>
      </w:r>
      <w:r>
        <w:rPr>
          <w:rFonts w:ascii="Helvetica" w:hAnsi="Helvetica"/>
          <w:shd w:val="clear" w:color="auto" w:fill="FEFFFE"/>
        </w:rPr>
        <w:t xml:space="preserve"> is being renewed day by day. </w:t>
      </w:r>
      <w:r>
        <w:rPr>
          <w:rStyle w:val="None"/>
          <w:rFonts w:ascii="Helvetica" w:hAnsi="Helvetica"/>
          <w:b/>
          <w:bCs/>
          <w:shd w:val="clear" w:color="auto" w:fill="FEFFFE"/>
        </w:rPr>
        <w:t>17</w:t>
      </w:r>
      <w:r>
        <w:rPr>
          <w:rStyle w:val="None"/>
          <w:rFonts w:ascii="Helvetica" w:hAnsi="Helvetica"/>
          <w:b/>
          <w:bCs/>
          <w:shd w:val="clear" w:color="auto" w:fill="FEFFFE"/>
        </w:rPr>
        <w:t> </w:t>
      </w:r>
      <w:r>
        <w:rPr>
          <w:rFonts w:ascii="Helvetica" w:hAnsi="Helvetica"/>
          <w:shd w:val="clear" w:color="auto" w:fill="FEFFFE"/>
        </w:rPr>
        <w:t xml:space="preserve">For our light affliction, which is but for a moment, is working for us a far more exceeding </w:t>
      </w:r>
      <w:r>
        <w:rPr>
          <w:rStyle w:val="None"/>
          <w:rFonts w:ascii="Helvetica" w:hAnsi="Helvetica"/>
          <w:i/>
          <w:iCs/>
          <w:shd w:val="clear" w:color="auto" w:fill="FEFFFE"/>
        </w:rPr>
        <w:t>and</w:t>
      </w:r>
      <w:r>
        <w:rPr>
          <w:rFonts w:ascii="Helvetica" w:hAnsi="Helvetica"/>
          <w:shd w:val="clear" w:color="auto" w:fill="FEFFFE"/>
        </w:rPr>
        <w:t xml:space="preserve"> eternal weight of glory, </w:t>
      </w:r>
      <w:r>
        <w:rPr>
          <w:rStyle w:val="None"/>
          <w:rFonts w:ascii="Helvetica" w:hAnsi="Helvetica"/>
          <w:b/>
          <w:bCs/>
          <w:shd w:val="clear" w:color="auto" w:fill="FEFFFE"/>
        </w:rPr>
        <w:t>18</w:t>
      </w:r>
      <w:r>
        <w:rPr>
          <w:rStyle w:val="None"/>
          <w:rFonts w:ascii="Helvetica" w:hAnsi="Helvetica"/>
          <w:b/>
          <w:bCs/>
          <w:shd w:val="clear" w:color="auto" w:fill="FEFFFE"/>
        </w:rPr>
        <w:t> </w:t>
      </w:r>
      <w:r>
        <w:rPr>
          <w:rFonts w:ascii="Helvetica" w:hAnsi="Helvetica"/>
          <w:shd w:val="clear" w:color="auto" w:fill="FEFFFE"/>
        </w:rPr>
        <w:t xml:space="preserve">while we do not look at the things which are seen, but at the things which are not seen. For the things which are seen </w:t>
      </w:r>
      <w:r>
        <w:rPr>
          <w:rStyle w:val="None"/>
          <w:rFonts w:ascii="Helvetica" w:hAnsi="Helvetica"/>
          <w:i/>
          <w:iCs/>
          <w:shd w:val="clear" w:color="auto" w:fill="FEFFFE"/>
        </w:rPr>
        <w:t>are</w:t>
      </w:r>
      <w:r>
        <w:rPr>
          <w:rFonts w:ascii="Helvetica" w:hAnsi="Helvetica"/>
          <w:shd w:val="clear" w:color="auto" w:fill="FEFFFE"/>
        </w:rPr>
        <w:t xml:space="preserve"> temporary</w:t>
      </w:r>
      <w:r>
        <w:rPr>
          <w:rFonts w:ascii="Helvetica" w:hAnsi="Helvetica"/>
          <w:shd w:val="clear" w:color="auto" w:fill="FEFFFE"/>
        </w:rPr>
        <w:t xml:space="preserve">, but the things which are not seen </w:t>
      </w:r>
      <w:r>
        <w:rPr>
          <w:rStyle w:val="None"/>
          <w:rFonts w:ascii="Helvetica" w:hAnsi="Helvetica"/>
          <w:i/>
          <w:iCs/>
          <w:shd w:val="clear" w:color="auto" w:fill="FEFFFE"/>
        </w:rPr>
        <w:t>are</w:t>
      </w:r>
      <w:r>
        <w:rPr>
          <w:rFonts w:ascii="Helvetica" w:hAnsi="Helvetica"/>
          <w:shd w:val="clear" w:color="auto" w:fill="FEFFFE"/>
          <w:lang w:val="pt-PT"/>
        </w:rPr>
        <w:t xml:space="preserve"> eternal.</w:t>
      </w:r>
    </w:p>
    <w:p w:rsidR="00311969" w:rsidRDefault="00A35B02">
      <w:pPr>
        <w:pStyle w:val="Default"/>
        <w:spacing w:before="0" w:line="480" w:lineRule="auto"/>
        <w:rPr>
          <w:rFonts w:ascii="Helvetica" w:eastAsia="Helvetica" w:hAnsi="Helvetica" w:cs="Helvetica"/>
          <w:shd w:val="clear" w:color="auto" w:fill="FEFFFE"/>
        </w:rPr>
      </w:pPr>
      <w:r>
        <w:rPr>
          <w:rFonts w:ascii="Helvetica" w:eastAsia="Helvetica" w:hAnsi="Helvetica" w:cs="Helvetica"/>
          <w:shd w:val="clear" w:color="auto" w:fill="FEFFFE"/>
        </w:rPr>
        <w:br/>
      </w:r>
    </w:p>
    <w:p w:rsidR="00311969" w:rsidRDefault="00A35B02">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lastRenderedPageBreak/>
        <w:t>For Paul, peace is not so much an absence of conflict. Peace is the presence of One greater than the conflict. This peace is beyond our ability to even comprehend it.</w:t>
      </w:r>
      <w:r>
        <w:rPr>
          <w:rFonts w:ascii="Helvetica" w:hAnsi="Helvetica"/>
          <w:shd w:val="clear" w:color="auto" w:fill="FEFFFE"/>
        </w:rPr>
        <w:br/>
      </w:r>
      <w:bookmarkStart w:id="1" w:name="_GoBack"/>
      <w:bookmarkEnd w:id="1"/>
    </w:p>
    <w:p w:rsidR="00311969" w:rsidRDefault="00A35B02">
      <w:pPr>
        <w:pStyle w:val="Default"/>
        <w:spacing w:before="0" w:line="480" w:lineRule="auto"/>
        <w:rPr>
          <w:rFonts w:ascii="Helvetica" w:eastAsia="Helvetica" w:hAnsi="Helvetica" w:cs="Helvetica"/>
          <w:b/>
          <w:bCs/>
          <w:shd w:val="clear" w:color="auto" w:fill="FEFFFE"/>
        </w:rPr>
      </w:pPr>
      <w:r>
        <w:rPr>
          <w:rFonts w:ascii="Helvetica" w:hAnsi="Helvetica"/>
          <w:b/>
          <w:bCs/>
          <w:shd w:val="clear" w:color="auto" w:fill="FEFFFE"/>
        </w:rPr>
        <w:t>Closing</w:t>
      </w:r>
    </w:p>
    <w:p w:rsidR="00311969" w:rsidRDefault="00311969">
      <w:pPr>
        <w:pStyle w:val="Default"/>
        <w:spacing w:before="0" w:line="480" w:lineRule="auto"/>
        <w:rPr>
          <w:rFonts w:ascii="Helvetica" w:eastAsia="Helvetica" w:hAnsi="Helvetica" w:cs="Helvetica"/>
          <w:b/>
          <w:bCs/>
          <w:shd w:val="clear" w:color="auto" w:fill="FEFFFE"/>
        </w:rPr>
      </w:pPr>
    </w:p>
    <w:p w:rsidR="00311969" w:rsidRDefault="00A35B02">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 xml:space="preserve">J. A. </w:t>
      </w:r>
      <w:proofErr w:type="spellStart"/>
      <w:r>
        <w:rPr>
          <w:rFonts w:ascii="Helvetica" w:hAnsi="Helvetica"/>
          <w:shd w:val="clear" w:color="auto" w:fill="FEFFFE"/>
        </w:rPr>
        <w:t>Bengel</w:t>
      </w:r>
      <w:proofErr w:type="spellEnd"/>
      <w:r>
        <w:rPr>
          <w:rFonts w:ascii="Helvetica" w:hAnsi="Helvetica"/>
          <w:shd w:val="clear" w:color="auto" w:fill="FEFFFE"/>
        </w:rPr>
        <w:t xml:space="preserve"> wrote:</w:t>
      </w:r>
    </w:p>
    <w:p w:rsidR="00311969" w:rsidRDefault="00A35B02">
      <w:pPr>
        <w:pStyle w:val="Default"/>
        <w:spacing w:before="0" w:line="480" w:lineRule="auto"/>
        <w:rPr>
          <w:rStyle w:val="None"/>
          <w:rFonts w:ascii="Helvetica" w:eastAsia="Helvetica" w:hAnsi="Helvetica" w:cs="Helvetica"/>
          <w:shd w:val="clear" w:color="auto" w:fill="FEFFFE"/>
        </w:rPr>
      </w:pPr>
      <w:r>
        <w:rPr>
          <w:rFonts w:ascii="Helvetica" w:hAnsi="Helvetica"/>
          <w:i/>
          <w:iCs/>
          <w:shd w:val="clear" w:color="auto" w:fill="FEFFFE"/>
        </w:rPr>
        <w:t xml:space="preserve">Anxiety and prayer are more opposed to each other than fire and water. </w:t>
      </w:r>
      <w:r>
        <w:rPr>
          <w:rStyle w:val="None"/>
          <w:rFonts w:ascii="Helvetica" w:hAnsi="Helvetica"/>
          <w:shd w:val="clear" w:color="auto" w:fill="FEFFFE"/>
        </w:rPr>
        <w:t>(</w:t>
      </w:r>
      <w:r>
        <w:rPr>
          <w:rFonts w:ascii="Helvetica" w:hAnsi="Helvetica"/>
          <w:i/>
          <w:iCs/>
          <w:shd w:val="clear" w:color="auto" w:fill="FEFFFE"/>
        </w:rPr>
        <w:t xml:space="preserve">New Testament Word </w:t>
      </w:r>
      <w:proofErr w:type="spellStart"/>
      <w:proofErr w:type="gramStart"/>
      <w:r>
        <w:rPr>
          <w:rFonts w:ascii="Helvetica" w:hAnsi="Helvetica"/>
          <w:i/>
          <w:iCs/>
          <w:shd w:val="clear" w:color="auto" w:fill="FEFFFE"/>
        </w:rPr>
        <w:t>Studies,</w:t>
      </w:r>
      <w:r>
        <w:rPr>
          <w:rStyle w:val="None"/>
          <w:rFonts w:ascii="Helvetica" w:hAnsi="Helvetica"/>
          <w:shd w:val="clear" w:color="auto" w:fill="FEFFFE"/>
        </w:rPr>
        <w:t>Volume</w:t>
      </w:r>
      <w:proofErr w:type="spellEnd"/>
      <w:proofErr w:type="gramEnd"/>
      <w:r>
        <w:rPr>
          <w:rStyle w:val="None"/>
          <w:rFonts w:ascii="Helvetica" w:hAnsi="Helvetica"/>
          <w:shd w:val="clear" w:color="auto" w:fill="FEFFFE"/>
        </w:rPr>
        <w:t xml:space="preserve"> 2, p. 447)</w:t>
      </w:r>
    </w:p>
    <w:p w:rsidR="00311969" w:rsidRDefault="00311969">
      <w:pPr>
        <w:pStyle w:val="Default"/>
        <w:spacing w:before="0" w:line="480" w:lineRule="auto"/>
        <w:rPr>
          <w:rStyle w:val="None"/>
          <w:rFonts w:ascii="Helvetica" w:eastAsia="Helvetica" w:hAnsi="Helvetica" w:cs="Helvetica"/>
          <w:shd w:val="clear" w:color="auto" w:fill="FEFFFE"/>
        </w:rPr>
      </w:pPr>
    </w:p>
    <w:p w:rsidR="00311969" w:rsidRDefault="00A35B02">
      <w:pPr>
        <w:pStyle w:val="Default"/>
        <w:spacing w:before="0" w:line="480" w:lineRule="auto"/>
        <w:rPr>
          <w:rStyle w:val="None"/>
          <w:rFonts w:ascii="Helvetica" w:eastAsia="Helvetica" w:hAnsi="Helvetica" w:cs="Helvetica"/>
          <w:shd w:val="clear" w:color="auto" w:fill="FEFFFE"/>
        </w:rPr>
      </w:pPr>
      <w:r>
        <w:rPr>
          <w:rStyle w:val="None"/>
          <w:rFonts w:ascii="Helvetica" w:hAnsi="Helvetica"/>
          <w:shd w:val="clear" w:color="auto" w:fill="FEFFFE"/>
        </w:rPr>
        <w:t>The peace of God both suffices and surpasses.</w:t>
      </w:r>
    </w:p>
    <w:p w:rsidR="00311969" w:rsidRDefault="00A35B02">
      <w:pPr>
        <w:pStyle w:val="Default"/>
        <w:spacing w:before="0" w:line="480" w:lineRule="auto"/>
        <w:rPr>
          <w:rStyle w:val="None"/>
          <w:rFonts w:ascii="Helvetica" w:eastAsia="Helvetica" w:hAnsi="Helvetica" w:cs="Helvetica"/>
          <w:shd w:val="clear" w:color="auto" w:fill="FEFFFE"/>
        </w:rPr>
      </w:pPr>
      <w:r>
        <w:rPr>
          <w:rStyle w:val="None"/>
          <w:rFonts w:ascii="Helvetica" w:hAnsi="Helvetica"/>
          <w:shd w:val="clear" w:color="auto" w:fill="FEFFFE"/>
        </w:rPr>
        <w:t>It comforts and keeps</w:t>
      </w:r>
    </w:p>
    <w:p w:rsidR="00311969" w:rsidRDefault="00A35B02">
      <w:pPr>
        <w:pStyle w:val="Default"/>
        <w:spacing w:before="0" w:line="480" w:lineRule="auto"/>
        <w:rPr>
          <w:rStyle w:val="None"/>
          <w:rFonts w:ascii="Helvetica" w:eastAsia="Helvetica" w:hAnsi="Helvetica" w:cs="Helvetica"/>
          <w:shd w:val="clear" w:color="auto" w:fill="FEFFFE"/>
        </w:rPr>
      </w:pPr>
      <w:r>
        <w:rPr>
          <w:rStyle w:val="None"/>
          <w:rFonts w:ascii="Helvetica" w:hAnsi="Helvetica"/>
          <w:shd w:val="clear" w:color="auto" w:fill="FEFFFE"/>
        </w:rPr>
        <w:t>It promotes and protects</w:t>
      </w:r>
    </w:p>
    <w:p w:rsidR="00311969" w:rsidRDefault="00A35B02">
      <w:pPr>
        <w:pStyle w:val="Default"/>
        <w:spacing w:before="0" w:line="480" w:lineRule="auto"/>
        <w:rPr>
          <w:rStyle w:val="None"/>
          <w:rFonts w:ascii="Helvetica" w:eastAsia="Helvetica" w:hAnsi="Helvetica" w:cs="Helvetica"/>
          <w:shd w:val="clear" w:color="auto" w:fill="FEFFFE"/>
        </w:rPr>
      </w:pPr>
      <w:r>
        <w:rPr>
          <w:rStyle w:val="None"/>
          <w:rFonts w:ascii="Helvetica" w:hAnsi="Helvetica"/>
          <w:shd w:val="clear" w:color="auto" w:fill="FEFFFE"/>
        </w:rPr>
        <w:t>It guards and guides</w:t>
      </w:r>
    </w:p>
    <w:p w:rsidR="00311969" w:rsidRDefault="00A35B02">
      <w:pPr>
        <w:pStyle w:val="Default"/>
        <w:spacing w:before="0" w:line="480" w:lineRule="auto"/>
        <w:rPr>
          <w:rStyle w:val="None"/>
          <w:rFonts w:ascii="Helvetica" w:eastAsia="Helvetica" w:hAnsi="Helvetica" w:cs="Helvetica"/>
          <w:shd w:val="clear" w:color="auto" w:fill="FEFFFE"/>
        </w:rPr>
      </w:pPr>
      <w:r>
        <w:rPr>
          <w:rStyle w:val="None"/>
          <w:rFonts w:ascii="Helvetica" w:hAnsi="Helvetica"/>
          <w:shd w:val="clear" w:color="auto" w:fill="FEFFFE"/>
        </w:rPr>
        <w:t xml:space="preserve">It </w:t>
      </w:r>
      <w:r>
        <w:rPr>
          <w:rStyle w:val="None"/>
          <w:rFonts w:ascii="Helvetica" w:hAnsi="Helvetica"/>
          <w:shd w:val="clear" w:color="auto" w:fill="FEFFFE"/>
        </w:rPr>
        <w:t>strengthens and sustains</w:t>
      </w:r>
    </w:p>
    <w:p w:rsidR="00311969" w:rsidRDefault="00A35B02">
      <w:pPr>
        <w:pStyle w:val="Default"/>
        <w:spacing w:before="0" w:line="480" w:lineRule="auto"/>
        <w:rPr>
          <w:rFonts w:ascii="Helvetica" w:eastAsia="Helvetica" w:hAnsi="Helvetica" w:cs="Helvetica"/>
          <w:shd w:val="clear" w:color="auto" w:fill="FEFFFE"/>
        </w:rPr>
      </w:pPr>
      <w:r>
        <w:rPr>
          <w:rFonts w:ascii="Helvetica" w:hAnsi="Helvetica"/>
          <w:shd w:val="clear" w:color="auto" w:fill="FEFFFE"/>
        </w:rPr>
        <w:t>It tempers us and transports us</w:t>
      </w:r>
    </w:p>
    <w:p w:rsidR="00311969" w:rsidRDefault="00311969">
      <w:pPr>
        <w:pStyle w:val="Default"/>
        <w:spacing w:before="0" w:line="480" w:lineRule="auto"/>
        <w:rPr>
          <w:rFonts w:ascii="Helvetica" w:eastAsia="Helvetica" w:hAnsi="Helvetica" w:cs="Helvetica"/>
          <w:shd w:val="clear" w:color="auto" w:fill="FEFFFE"/>
        </w:rPr>
      </w:pPr>
    </w:p>
    <w:p w:rsidR="00311969" w:rsidRPr="0090419E" w:rsidRDefault="00A35B02">
      <w:pPr>
        <w:pStyle w:val="Default"/>
        <w:spacing w:before="0" w:line="480" w:lineRule="auto"/>
        <w:rPr>
          <w:rFonts w:ascii="Arial" w:eastAsia="Arial" w:hAnsi="Arial" w:cs="Arial"/>
          <w:b/>
          <w:bCs/>
        </w:rPr>
      </w:pPr>
      <w:r>
        <w:rPr>
          <w:rFonts w:ascii="Arial" w:hAnsi="Arial"/>
          <w:b/>
          <w:bCs/>
        </w:rPr>
        <w:t>Illus.</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 xml:space="preserve">Overheard </w:t>
      </w:r>
      <w:proofErr w:type="gramStart"/>
      <w:r>
        <w:rPr>
          <w:rFonts w:ascii="Arial" w:hAnsi="Arial"/>
          <w:shd w:val="clear" w:color="auto" w:fill="FEFFFE"/>
        </w:rPr>
        <w:t>In</w:t>
      </w:r>
      <w:proofErr w:type="gramEnd"/>
      <w:r>
        <w:rPr>
          <w:rFonts w:ascii="Arial" w:hAnsi="Arial"/>
          <w:shd w:val="clear" w:color="auto" w:fill="FEFFFE"/>
        </w:rPr>
        <w:t xml:space="preserve"> An Orchard</w:t>
      </w:r>
    </w:p>
    <w:p w:rsidR="00311969" w:rsidRDefault="00A35B02">
      <w:pPr>
        <w:pStyle w:val="Default"/>
        <w:spacing w:before="0" w:line="480" w:lineRule="auto"/>
        <w:rPr>
          <w:rFonts w:ascii="Arial" w:eastAsia="Arial" w:hAnsi="Arial" w:cs="Arial"/>
          <w:shd w:val="clear" w:color="auto" w:fill="FEFFFE"/>
        </w:rPr>
      </w:pPr>
      <w:r>
        <w:rPr>
          <w:rFonts w:ascii="Arial" w:hAnsi="Arial"/>
          <w:shd w:val="clear" w:color="auto" w:fill="FEFFFE"/>
        </w:rPr>
        <w:t> </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w:t>
      </w:r>
      <w:r>
        <w:rPr>
          <w:rFonts w:ascii="Arial" w:hAnsi="Arial"/>
          <w:shd w:val="clear" w:color="auto" w:fill="FEFFFE"/>
        </w:rPr>
        <w:t>Said the Robin to the Sparrow:</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w:t>
      </w:r>
      <w:r>
        <w:rPr>
          <w:rFonts w:ascii="Arial" w:hAnsi="Arial"/>
          <w:shd w:val="clear" w:color="auto" w:fill="FEFFFE"/>
        </w:rPr>
        <w:t>I should really like to know</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Why these anxious human beings</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Rush about and worry so.</w:t>
      </w:r>
      <w:r>
        <w:rPr>
          <w:rFonts w:ascii="Arial" w:hAnsi="Arial"/>
          <w:shd w:val="clear" w:color="auto" w:fill="FEFFFE"/>
        </w:rPr>
        <w:t>”</w:t>
      </w:r>
    </w:p>
    <w:p w:rsidR="00311969" w:rsidRDefault="00A35B02">
      <w:pPr>
        <w:pStyle w:val="Default"/>
        <w:spacing w:before="0" w:line="480" w:lineRule="auto"/>
        <w:rPr>
          <w:rFonts w:ascii="Arial" w:eastAsia="Arial" w:hAnsi="Arial" w:cs="Arial"/>
          <w:shd w:val="clear" w:color="auto" w:fill="FEFFFE"/>
        </w:rPr>
      </w:pPr>
      <w:r>
        <w:rPr>
          <w:rFonts w:ascii="Arial" w:hAnsi="Arial"/>
          <w:shd w:val="clear" w:color="auto" w:fill="FEFFFE"/>
        </w:rPr>
        <w:t> </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lastRenderedPageBreak/>
        <w:t>Said the Sparrow to the Robin:</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w:t>
      </w:r>
      <w:r>
        <w:rPr>
          <w:rFonts w:ascii="Arial" w:hAnsi="Arial"/>
          <w:shd w:val="clear" w:color="auto" w:fill="FEFFFE"/>
        </w:rPr>
        <w:t>Friend, I think that it must be</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That they have no heavenly Father</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Such as cares for you and me.</w:t>
      </w:r>
      <w:r>
        <w:rPr>
          <w:rFonts w:ascii="Arial" w:hAnsi="Arial"/>
          <w:shd w:val="clear" w:color="auto" w:fill="FEFFFE"/>
        </w:rPr>
        <w:t>”</w:t>
      </w:r>
    </w:p>
    <w:p w:rsidR="00311969" w:rsidRDefault="00A35B02">
      <w:pPr>
        <w:pStyle w:val="Default"/>
        <w:spacing w:before="0" w:line="480" w:lineRule="auto"/>
        <w:rPr>
          <w:rFonts w:ascii="Arial" w:eastAsia="Arial" w:hAnsi="Arial" w:cs="Arial"/>
          <w:shd w:val="clear" w:color="auto" w:fill="FEFFFE"/>
        </w:rPr>
      </w:pPr>
      <w:r>
        <w:rPr>
          <w:rFonts w:ascii="Arial" w:hAnsi="Arial"/>
          <w:shd w:val="clear" w:color="auto" w:fill="FEFFFE"/>
        </w:rPr>
        <w:t> </w:t>
      </w:r>
    </w:p>
    <w:p w:rsidR="00311969" w:rsidRDefault="00A35B02">
      <w:pPr>
        <w:pStyle w:val="Default"/>
        <w:spacing w:before="0" w:line="480" w:lineRule="auto"/>
        <w:jc w:val="center"/>
        <w:rPr>
          <w:rFonts w:ascii="Arial" w:eastAsia="Arial" w:hAnsi="Arial" w:cs="Arial"/>
          <w:shd w:val="clear" w:color="auto" w:fill="FEFFFE"/>
        </w:rPr>
      </w:pPr>
      <w:r>
        <w:rPr>
          <w:rFonts w:ascii="Arial" w:hAnsi="Arial"/>
          <w:shd w:val="clear" w:color="auto" w:fill="FEFFFE"/>
        </w:rPr>
        <w:t xml:space="preserve">– </w:t>
      </w:r>
      <w:r>
        <w:rPr>
          <w:rFonts w:ascii="Arial" w:hAnsi="Arial"/>
          <w:shd w:val="clear" w:color="auto" w:fill="FEFFFE"/>
        </w:rPr>
        <w:t>Elizabeth Cheney, 1859</w:t>
      </w:r>
    </w:p>
    <w:p w:rsidR="00311969" w:rsidRDefault="00A35B02">
      <w:pPr>
        <w:pStyle w:val="Default"/>
        <w:spacing w:before="0" w:line="480" w:lineRule="auto"/>
        <w:rPr>
          <w:rStyle w:val="None"/>
          <w:rFonts w:ascii="Times New Roman" w:eastAsia="Times New Roman" w:hAnsi="Times New Roman" w:cs="Times New Roman"/>
          <w:shd w:val="clear" w:color="auto" w:fill="FEFFFE"/>
        </w:rPr>
      </w:pPr>
      <w:r>
        <w:rPr>
          <w:rFonts w:ascii="Helvetica" w:hAnsi="Helvetica"/>
          <w:shd w:val="clear" w:color="auto" w:fill="FEFFFE"/>
        </w:rPr>
        <w:t xml:space="preserve">Alan </w:t>
      </w:r>
      <w:proofErr w:type="spellStart"/>
      <w:r>
        <w:rPr>
          <w:rFonts w:ascii="Helvetica" w:hAnsi="Helvetica"/>
          <w:shd w:val="clear" w:color="auto" w:fill="FEFFFE"/>
        </w:rPr>
        <w:t>Carr</w:t>
      </w:r>
      <w:proofErr w:type="spellEnd"/>
      <w:r>
        <w:rPr>
          <w:rFonts w:ascii="Helvetica" w:hAnsi="Helvetica"/>
          <w:shd w:val="clear" w:color="auto" w:fill="FEFFFE"/>
        </w:rPr>
        <w:t xml:space="preserve"> closes one of his sermons with a story of the early days of aviation. In the pioneer days of aviation, a pilot was making </w:t>
      </w:r>
      <w:r>
        <w:rPr>
          <w:rFonts w:ascii="Helvetica" w:hAnsi="Helvetica"/>
          <w:shd w:val="clear" w:color="auto" w:fill="FEFFFE"/>
        </w:rPr>
        <w:t>a flight around the world. After he had been gone for some two hours from his last landing field, he heard a noise in his plane, which he recognized as the gnawing of a rat. He realized that while his plane had been on the ground a rat had gotten in. For a</w:t>
      </w:r>
      <w:r>
        <w:rPr>
          <w:rFonts w:ascii="Helvetica" w:hAnsi="Helvetica"/>
          <w:shd w:val="clear" w:color="auto" w:fill="FEFFFE"/>
        </w:rPr>
        <w:t xml:space="preserve">ll he knew the rat could be gnawing through a vital cable or control of the plane. It was a very serious situation. He was both concerned and anxious. At </w:t>
      </w:r>
      <w:proofErr w:type="gramStart"/>
      <w:r>
        <w:rPr>
          <w:rFonts w:ascii="Helvetica" w:hAnsi="Helvetica"/>
          <w:shd w:val="clear" w:color="auto" w:fill="FEFFFE"/>
        </w:rPr>
        <w:t>first</w:t>
      </w:r>
      <w:proofErr w:type="gramEnd"/>
      <w:r>
        <w:rPr>
          <w:rFonts w:ascii="Helvetica" w:hAnsi="Helvetica"/>
          <w:shd w:val="clear" w:color="auto" w:fill="FEFFFE"/>
        </w:rPr>
        <w:t xml:space="preserve"> he did not know what to do. It was two hours back to the landing field from which he had taken o</w:t>
      </w:r>
      <w:r>
        <w:rPr>
          <w:rFonts w:ascii="Helvetica" w:hAnsi="Helvetica"/>
          <w:shd w:val="clear" w:color="auto" w:fill="FEFFFE"/>
        </w:rPr>
        <w:t xml:space="preserve">ff and more than two hours to the next field ahead. Then he remembered that the rat is a rodent. It is not made for the heights; it is made to live on the ground and under the ground. </w:t>
      </w:r>
      <w:r w:rsidR="0090419E">
        <w:rPr>
          <w:rFonts w:ascii="Helvetica" w:hAnsi="Helvetica"/>
          <w:shd w:val="clear" w:color="auto" w:fill="FEFFFE"/>
        </w:rPr>
        <w:t>Therefore,</w:t>
      </w:r>
      <w:r>
        <w:rPr>
          <w:rFonts w:ascii="Helvetica" w:hAnsi="Helvetica"/>
          <w:shd w:val="clear" w:color="auto" w:fill="FEFFFE"/>
        </w:rPr>
        <w:t xml:space="preserve"> the pilot began to climb. He went up a thousand feet, and then</w:t>
      </w:r>
      <w:r>
        <w:rPr>
          <w:rFonts w:ascii="Helvetica" w:hAnsi="Helvetica"/>
          <w:shd w:val="clear" w:color="auto" w:fill="FEFFFE"/>
        </w:rPr>
        <w:t xml:space="preserve"> another thousand and another until he was more than twenty thousand feet up. The gnawing ceased. The rat was dead. He could not survive in the atmosphere of those heights. More than two hours later the pilot brought the plane safely to the next landing fi</w:t>
      </w:r>
      <w:r>
        <w:rPr>
          <w:rFonts w:ascii="Helvetica" w:hAnsi="Helvetica"/>
          <w:shd w:val="clear" w:color="auto" w:fill="FEFFFE"/>
        </w:rPr>
        <w:t>eld and found the dead rat.</w:t>
      </w:r>
    </w:p>
    <w:p w:rsidR="00311969" w:rsidRDefault="00A35B02">
      <w:pPr>
        <w:pStyle w:val="Default"/>
        <w:spacing w:before="0" w:line="480" w:lineRule="auto"/>
        <w:rPr>
          <w:rFonts w:ascii="Arial" w:eastAsia="Arial" w:hAnsi="Arial" w:cs="Arial"/>
        </w:rPr>
      </w:pPr>
      <w:r>
        <w:rPr>
          <w:rFonts w:ascii="Arial" w:hAnsi="Arial"/>
        </w:rPr>
        <w:t xml:space="preserve">   </w:t>
      </w:r>
      <w:r>
        <w:rPr>
          <w:rFonts w:ascii="Arial" w:hAnsi="Arial"/>
        </w:rPr>
        <w:t xml:space="preserve">Then Alan </w:t>
      </w:r>
      <w:proofErr w:type="spellStart"/>
      <w:r>
        <w:rPr>
          <w:rFonts w:ascii="Arial" w:hAnsi="Arial"/>
        </w:rPr>
        <w:t>Carr</w:t>
      </w:r>
      <w:proofErr w:type="spellEnd"/>
      <w:r>
        <w:rPr>
          <w:rFonts w:ascii="Arial" w:hAnsi="Arial"/>
        </w:rPr>
        <w:t xml:space="preserve"> reminds us that worry is like a rat in your heart and in your mind. If left alone, it will gnaw at you until it destroys your life and until it steals away all your joy, power and energy.</w:t>
      </w:r>
      <w:r>
        <w:rPr>
          <w:rFonts w:ascii="Arial" w:hAnsi="Arial"/>
        </w:rPr>
        <w:t xml:space="preserve">  </w:t>
      </w:r>
      <w:r>
        <w:rPr>
          <w:rFonts w:ascii="Arial" w:hAnsi="Arial"/>
        </w:rPr>
        <w:t>But, the rodent of wo</w:t>
      </w:r>
      <w:r>
        <w:rPr>
          <w:rFonts w:ascii="Arial" w:hAnsi="Arial"/>
        </w:rPr>
        <w:t xml:space="preserve">rry cannot live in the secret place of the </w:t>
      </w:r>
      <w:proofErr w:type="gramStart"/>
      <w:r>
        <w:rPr>
          <w:rFonts w:ascii="Arial" w:hAnsi="Arial"/>
        </w:rPr>
        <w:t xml:space="preserve">Most </w:t>
      </w:r>
      <w:r>
        <w:rPr>
          <w:rFonts w:ascii="Arial" w:hAnsi="Arial"/>
        </w:rPr>
        <w:lastRenderedPageBreak/>
        <w:t>High</w:t>
      </w:r>
      <w:proofErr w:type="gramEnd"/>
      <w:r>
        <w:rPr>
          <w:rFonts w:ascii="Arial" w:hAnsi="Arial"/>
        </w:rPr>
        <w:t xml:space="preserve">. It cannot breathe in an atmosphere that is steeped in prayer and influenced by the Word of God. </w:t>
      </w:r>
      <w:r>
        <w:rPr>
          <w:rFonts w:ascii="Arial" w:hAnsi="Arial"/>
        </w:rPr>
        <w:t> </w:t>
      </w:r>
      <w:r>
        <w:rPr>
          <w:rFonts w:ascii="Arial" w:hAnsi="Arial"/>
        </w:rPr>
        <w:t>Worry dies when we ascend to the Lord through prayer and His Word.</w:t>
      </w:r>
    </w:p>
    <w:p w:rsidR="00311969" w:rsidRDefault="00311969">
      <w:pPr>
        <w:pStyle w:val="Default"/>
        <w:spacing w:before="0" w:line="480" w:lineRule="auto"/>
        <w:rPr>
          <w:rFonts w:ascii="Arial" w:eastAsia="Arial" w:hAnsi="Arial" w:cs="Arial"/>
        </w:rPr>
      </w:pPr>
    </w:p>
    <w:p w:rsidR="00311969" w:rsidRDefault="00311969">
      <w:pPr>
        <w:pStyle w:val="Default"/>
        <w:spacing w:before="0" w:line="480" w:lineRule="auto"/>
        <w:rPr>
          <w:rFonts w:ascii="Arial" w:eastAsia="Arial" w:hAnsi="Arial" w:cs="Arial"/>
          <w:b/>
          <w:bCs/>
        </w:rPr>
      </w:pPr>
    </w:p>
    <w:p w:rsidR="00311969" w:rsidRDefault="00311969">
      <w:pPr>
        <w:pStyle w:val="Default"/>
        <w:spacing w:before="0" w:line="480" w:lineRule="auto"/>
        <w:jc w:val="center"/>
        <w:rPr>
          <w:rFonts w:ascii="Arial" w:eastAsia="Arial" w:hAnsi="Arial" w:cs="Arial"/>
          <w:shd w:val="clear" w:color="auto" w:fill="FEFFFE"/>
        </w:rPr>
      </w:pPr>
    </w:p>
    <w:p w:rsidR="00311969" w:rsidRDefault="00311969">
      <w:pPr>
        <w:pStyle w:val="Default"/>
        <w:spacing w:before="0" w:line="480" w:lineRule="auto"/>
        <w:jc w:val="center"/>
        <w:rPr>
          <w:rFonts w:ascii="Arial" w:eastAsia="Arial" w:hAnsi="Arial" w:cs="Arial"/>
          <w:shd w:val="clear" w:color="auto" w:fill="FEFFFE"/>
        </w:rPr>
      </w:pPr>
    </w:p>
    <w:p w:rsidR="00311969" w:rsidRDefault="00A35B02">
      <w:pPr>
        <w:pStyle w:val="Default"/>
        <w:spacing w:before="0" w:line="480" w:lineRule="auto"/>
        <w:rPr>
          <w:rFonts w:ascii="Arial" w:eastAsia="Arial" w:hAnsi="Arial" w:cs="Arial"/>
          <w:shd w:val="clear" w:color="auto" w:fill="FEFFFE"/>
        </w:rPr>
      </w:pPr>
      <w:r>
        <w:rPr>
          <w:rFonts w:ascii="Arial" w:hAnsi="Arial"/>
          <w:shd w:val="clear" w:color="auto" w:fill="FEFFFE"/>
        </w:rPr>
        <w:t>Amen</w:t>
      </w:r>
    </w:p>
    <w:p w:rsidR="00311969" w:rsidRDefault="00311969">
      <w:pPr>
        <w:pStyle w:val="Default"/>
        <w:spacing w:before="0" w:line="480" w:lineRule="auto"/>
        <w:jc w:val="center"/>
      </w:pPr>
    </w:p>
    <w:sectPr w:rsidR="00311969">
      <w:headerReference w:type="default" r:id="rId11"/>
      <w:footerReference w:type="default" r:id="rId12"/>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02" w:rsidRDefault="00A35B02">
      <w:r>
        <w:separator/>
      </w:r>
    </w:p>
  </w:endnote>
  <w:endnote w:type="continuationSeparator" w:id="0">
    <w:p w:rsidR="00A35B02" w:rsidRDefault="00A3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69" w:rsidRDefault="00A35B02">
    <w:pPr>
      <w:pStyle w:val="HeaderFooter"/>
      <w:tabs>
        <w:tab w:val="clear" w:pos="9020"/>
        <w:tab w:val="center" w:pos="4680"/>
        <w:tab w:val="right" w:pos="9360"/>
      </w:tabs>
    </w:pPr>
    <w:r>
      <w:tab/>
    </w:r>
    <w:r>
      <w:fldChar w:fldCharType="begin"/>
    </w:r>
    <w:r>
      <w:instrText xml:space="preserve"> PAGE </w:instrText>
    </w:r>
    <w:r w:rsidR="0090419E">
      <w:fldChar w:fldCharType="separate"/>
    </w:r>
    <w:r w:rsidR="0090419E">
      <w:rPr>
        <w:noProof/>
      </w:rPr>
      <w:t>1</w:t>
    </w:r>
    <w:r>
      <w:fldChar w:fldCharType="end"/>
    </w:r>
    <w:r>
      <w:t xml:space="preserve"> of </w:t>
    </w:r>
    <w:r>
      <w:fldChar w:fldCharType="begin"/>
    </w:r>
    <w:r>
      <w:instrText xml:space="preserve"> NUMPAGES </w:instrText>
    </w:r>
    <w:r w:rsidR="0090419E">
      <w:fldChar w:fldCharType="separate"/>
    </w:r>
    <w:r w:rsidR="009041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02" w:rsidRDefault="00A35B02">
      <w:r>
        <w:separator/>
      </w:r>
    </w:p>
  </w:footnote>
  <w:footnote w:type="continuationSeparator" w:id="0">
    <w:p w:rsidR="00A35B02" w:rsidRDefault="00A3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969" w:rsidRDefault="00A35B02">
    <w:pPr>
      <w:pStyle w:val="HeaderFooter"/>
      <w:tabs>
        <w:tab w:val="clear" w:pos="9020"/>
        <w:tab w:val="center" w:pos="4680"/>
        <w:tab w:val="right" w:pos="9360"/>
      </w:tabs>
    </w:pPr>
    <w:r>
      <w:tab/>
    </w:r>
    <w:r>
      <w:fldChar w:fldCharType="begin"/>
    </w:r>
    <w:r>
      <w:instrText xml:space="preserve"> PAGE </w:instrText>
    </w:r>
    <w:r w:rsidR="0090419E">
      <w:fldChar w:fldCharType="separate"/>
    </w:r>
    <w:r w:rsidR="0090419E">
      <w:rPr>
        <w:noProof/>
      </w:rPr>
      <w:t>1</w:t>
    </w:r>
    <w:r>
      <w:fldChar w:fldCharType="end"/>
    </w:r>
    <w:r>
      <w:t xml:space="preserve"> of </w:t>
    </w:r>
    <w:r>
      <w:fldChar w:fldCharType="begin"/>
    </w:r>
    <w:r>
      <w:instrText xml:space="preserve"> NUMPAGES </w:instrText>
    </w:r>
    <w:r w:rsidR="0090419E">
      <w:fldChar w:fldCharType="separate"/>
    </w:r>
    <w:r w:rsidR="0090419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0C40"/>
    <w:multiLevelType w:val="hybridMultilevel"/>
    <w:tmpl w:val="4850B78E"/>
    <w:styleLink w:val="Numbered"/>
    <w:lvl w:ilvl="0" w:tplc="7C4C080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D34FE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6F4BC7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9086C4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2B2FB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0AF90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CE63EA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F463C6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31E7D0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125A8C"/>
    <w:multiLevelType w:val="hybridMultilevel"/>
    <w:tmpl w:val="4850B78E"/>
    <w:numStyleLink w:val="Numbered"/>
  </w:abstractNum>
  <w:num w:numId="1">
    <w:abstractNumId w:val="0"/>
  </w:num>
  <w:num w:numId="2">
    <w:abstractNumId w:val="1"/>
  </w:num>
  <w:num w:numId="3">
    <w:abstractNumId w:val="1"/>
    <w:lvlOverride w:ilvl="0">
      <w:startOverride w:val="1"/>
      <w:lvl w:ilvl="0" w:tplc="C8ACE3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16905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66E74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E4E45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56E86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9E5C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5A349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6672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029B8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69"/>
    <w:rsid w:val="00311969"/>
    <w:rsid w:val="0090419E"/>
    <w:rsid w:val="00A3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6C93"/>
  <w15:docId w15:val="{D4D8A577-6166-418F-AA1E-E45C3FE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AEE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4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fc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ymnary.org/hymn/LMGM2012/5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epeacetube.com/" TargetMode="External"/><Relationship Id="rId4" Type="http://schemas.openxmlformats.org/officeDocument/2006/relationships/webSettings" Target="webSettings.xml"/><Relationship Id="rId9" Type="http://schemas.openxmlformats.org/officeDocument/2006/relationships/hyperlink" Target="http://www.sfcg.org/programme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2020-08-24T16:30:00Z</dcterms:created>
  <dcterms:modified xsi:type="dcterms:W3CDTF">2020-08-24T16:30:00Z</dcterms:modified>
</cp:coreProperties>
</file>