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5337" w:rsidRPr="005A02CA" w:rsidRDefault="002941E9">
      <w:pPr>
        <w:pStyle w:val="Body"/>
        <w:spacing w:line="480" w:lineRule="auto"/>
        <w:jc w:val="center"/>
        <w:rPr>
          <w:rFonts w:ascii="Times New Roman" w:eastAsia="Times New Roman" w:hAnsi="Times New Roman" w:cs="Times New Roman"/>
          <w:sz w:val="24"/>
          <w:szCs w:val="24"/>
          <w:u w:color="000000"/>
        </w:rPr>
      </w:pPr>
      <w:bookmarkStart w:id="0" w:name="PastorRichardAllenFarmerCrossroadsChurch"/>
      <w:r w:rsidRPr="005A02CA">
        <w:rPr>
          <w:rFonts w:ascii="Times New Roman" w:hAnsi="Times New Roman"/>
          <w:sz w:val="24"/>
          <w:szCs w:val="24"/>
          <w:u w:color="000000"/>
        </w:rPr>
        <w:t>Pastor Richard Allen Farmer</w:t>
      </w:r>
    </w:p>
    <w:p w:rsidR="00845337" w:rsidRPr="005A02CA" w:rsidRDefault="002941E9">
      <w:pPr>
        <w:pStyle w:val="Body"/>
        <w:spacing w:line="480" w:lineRule="auto"/>
        <w:jc w:val="center"/>
        <w:rPr>
          <w:rFonts w:ascii="Times New Roman" w:eastAsia="Times New Roman" w:hAnsi="Times New Roman" w:cs="Times New Roman"/>
          <w:sz w:val="24"/>
          <w:szCs w:val="24"/>
          <w:u w:color="000000"/>
        </w:rPr>
      </w:pPr>
      <w:r w:rsidRPr="005A02CA">
        <w:rPr>
          <w:rFonts w:ascii="Times New Roman" w:hAnsi="Times New Roman"/>
          <w:sz w:val="24"/>
          <w:szCs w:val="24"/>
          <w:u w:color="000000"/>
        </w:rPr>
        <w:t>Crossroads Church</w:t>
      </w:r>
    </w:p>
    <w:p w:rsidR="00845337" w:rsidRPr="005A02CA" w:rsidRDefault="002941E9">
      <w:pPr>
        <w:pStyle w:val="Body"/>
        <w:spacing w:line="480" w:lineRule="auto"/>
        <w:jc w:val="center"/>
        <w:rPr>
          <w:rFonts w:ascii="Times New Roman" w:eastAsia="Times New Roman" w:hAnsi="Times New Roman" w:cs="Times New Roman"/>
          <w:sz w:val="24"/>
          <w:szCs w:val="24"/>
          <w:u w:color="000000"/>
        </w:rPr>
      </w:pPr>
      <w:r w:rsidRPr="005A02CA">
        <w:rPr>
          <w:rFonts w:ascii="Times New Roman" w:hAnsi="Times New Roman"/>
          <w:sz w:val="24"/>
          <w:szCs w:val="24"/>
          <w:u w:color="000000"/>
        </w:rPr>
        <w:t xml:space="preserve">5587 </w:t>
      </w:r>
      <w:proofErr w:type="spellStart"/>
      <w:r w:rsidRPr="005A02CA">
        <w:rPr>
          <w:rFonts w:ascii="Times New Roman" w:hAnsi="Times New Roman"/>
          <w:sz w:val="24"/>
          <w:szCs w:val="24"/>
          <w:u w:color="000000"/>
        </w:rPr>
        <w:t>Redan</w:t>
      </w:r>
      <w:proofErr w:type="spellEnd"/>
      <w:r w:rsidRPr="005A02CA">
        <w:rPr>
          <w:rFonts w:ascii="Times New Roman" w:hAnsi="Times New Roman"/>
          <w:sz w:val="24"/>
          <w:szCs w:val="24"/>
          <w:u w:color="000000"/>
        </w:rPr>
        <w:t xml:space="preserve"> Rd.</w:t>
      </w:r>
    </w:p>
    <w:p w:rsidR="00845337" w:rsidRPr="005A02CA" w:rsidRDefault="002941E9">
      <w:pPr>
        <w:pStyle w:val="Body"/>
        <w:spacing w:line="480" w:lineRule="auto"/>
        <w:jc w:val="center"/>
        <w:rPr>
          <w:rFonts w:ascii="Times New Roman" w:eastAsia="Times New Roman" w:hAnsi="Times New Roman" w:cs="Times New Roman"/>
          <w:sz w:val="24"/>
          <w:szCs w:val="24"/>
          <w:u w:color="000000"/>
        </w:rPr>
      </w:pPr>
      <w:r w:rsidRPr="005A02CA">
        <w:rPr>
          <w:rFonts w:ascii="Times New Roman" w:hAnsi="Times New Roman"/>
          <w:sz w:val="24"/>
          <w:szCs w:val="24"/>
          <w:u w:color="000000"/>
        </w:rPr>
        <w:t>Stone Mountain, GA 30088</w:t>
      </w:r>
    </w:p>
    <w:p w:rsidR="00845337" w:rsidRPr="005A02CA" w:rsidRDefault="002941E9">
      <w:pPr>
        <w:pStyle w:val="Body"/>
        <w:spacing w:line="480" w:lineRule="auto"/>
        <w:jc w:val="center"/>
        <w:rPr>
          <w:rFonts w:ascii="Times New Roman" w:eastAsia="Times New Roman" w:hAnsi="Times New Roman" w:cs="Times New Roman"/>
          <w:sz w:val="24"/>
          <w:szCs w:val="24"/>
          <w:u w:color="000000"/>
        </w:rPr>
      </w:pPr>
      <w:r w:rsidRPr="005A02CA">
        <w:rPr>
          <w:rFonts w:ascii="Times New Roman" w:hAnsi="Times New Roman"/>
          <w:sz w:val="24"/>
          <w:szCs w:val="24"/>
          <w:u w:color="000000"/>
        </w:rPr>
        <w:t>770.469.9069</w:t>
      </w:r>
      <w:bookmarkEnd w:id="0"/>
    </w:p>
    <w:p w:rsidR="00845337" w:rsidRPr="005A02CA" w:rsidRDefault="002941E9">
      <w:pPr>
        <w:pStyle w:val="Body"/>
        <w:spacing w:line="480" w:lineRule="auto"/>
        <w:jc w:val="center"/>
        <w:rPr>
          <w:rFonts w:ascii="Times New Roman" w:eastAsia="Times New Roman" w:hAnsi="Times New Roman" w:cs="Times New Roman"/>
          <w:sz w:val="24"/>
          <w:szCs w:val="24"/>
          <w:u w:val="single" w:color="000000"/>
        </w:rPr>
      </w:pPr>
      <w:r w:rsidRPr="005A02CA">
        <w:rPr>
          <w:rFonts w:ascii="Times New Roman" w:hAnsi="Times New Roman"/>
          <w:sz w:val="24"/>
          <w:szCs w:val="24"/>
          <w:u w:val="single" w:color="000000"/>
        </w:rPr>
        <w:t>Short Beds and Narrow Covers</w:t>
      </w:r>
    </w:p>
    <w:p w:rsidR="00845337" w:rsidRPr="005A02CA" w:rsidRDefault="002941E9">
      <w:pPr>
        <w:pStyle w:val="Body"/>
        <w:spacing w:line="480" w:lineRule="auto"/>
        <w:jc w:val="center"/>
        <w:rPr>
          <w:rFonts w:ascii="Times New Roman" w:eastAsia="Times New Roman" w:hAnsi="Times New Roman" w:cs="Times New Roman"/>
          <w:sz w:val="24"/>
          <w:szCs w:val="24"/>
          <w:u w:color="000000"/>
        </w:rPr>
      </w:pPr>
      <w:r w:rsidRPr="005A02CA">
        <w:rPr>
          <w:rFonts w:ascii="Times New Roman" w:hAnsi="Times New Roman"/>
          <w:sz w:val="24"/>
          <w:szCs w:val="24"/>
          <w:u w:color="000000"/>
        </w:rPr>
        <w:t>Text: Isaiah 28:20-22</w:t>
      </w:r>
    </w:p>
    <w:p w:rsidR="00845337" w:rsidRPr="005A02CA" w:rsidRDefault="002941E9">
      <w:pPr>
        <w:pStyle w:val="Body"/>
        <w:spacing w:line="480" w:lineRule="auto"/>
        <w:rPr>
          <w:rFonts w:ascii="Times New Roman" w:eastAsia="Times New Roman" w:hAnsi="Times New Roman" w:cs="Times New Roman"/>
          <w:sz w:val="24"/>
          <w:szCs w:val="24"/>
          <w:u w:color="000000"/>
        </w:rPr>
      </w:pPr>
      <w:r w:rsidRPr="005A02CA">
        <w:rPr>
          <w:rFonts w:ascii="Times New Roman" w:hAnsi="Times New Roman"/>
          <w:sz w:val="24"/>
          <w:szCs w:val="24"/>
          <w:u w:color="000000"/>
        </w:rPr>
        <w:t xml:space="preserve">The description of the people of Israel in this text could very well be used to describe our </w:t>
      </w:r>
      <w:r w:rsidRPr="005A02CA">
        <w:rPr>
          <w:rFonts w:ascii="Times New Roman" w:hAnsi="Times New Roman"/>
          <w:sz w:val="24"/>
          <w:szCs w:val="24"/>
          <w:u w:color="000000"/>
        </w:rPr>
        <w:t>culture in North America in 2019.</w:t>
      </w:r>
    </w:p>
    <w:p w:rsidR="00845337" w:rsidRPr="005A02CA" w:rsidRDefault="002941E9">
      <w:pPr>
        <w:pStyle w:val="Body"/>
        <w:spacing w:line="480" w:lineRule="auto"/>
        <w:rPr>
          <w:rFonts w:ascii="Times New Roman" w:eastAsia="Times New Roman" w:hAnsi="Times New Roman" w:cs="Times New Roman"/>
          <w:sz w:val="24"/>
          <w:szCs w:val="24"/>
          <w:u w:color="000000"/>
        </w:rPr>
      </w:pPr>
      <w:r w:rsidRPr="005A02CA">
        <w:rPr>
          <w:rFonts w:ascii="Times New Roman" w:hAnsi="Times New Roman"/>
          <w:sz w:val="24"/>
          <w:szCs w:val="24"/>
          <w:u w:color="000000"/>
        </w:rPr>
        <w:t>Note three behaviors:</w:t>
      </w:r>
    </w:p>
    <w:p w:rsidR="00845337" w:rsidRPr="005A02CA" w:rsidRDefault="002941E9">
      <w:pPr>
        <w:pStyle w:val="Body"/>
        <w:numPr>
          <w:ilvl w:val="0"/>
          <w:numId w:val="2"/>
        </w:numPr>
        <w:spacing w:line="480" w:lineRule="auto"/>
        <w:rPr>
          <w:rFonts w:ascii="Times New Roman" w:hAnsi="Times New Roman"/>
          <w:sz w:val="24"/>
          <w:szCs w:val="24"/>
          <w:u w:color="000000"/>
        </w:rPr>
      </w:pPr>
      <w:r w:rsidRPr="005A02CA">
        <w:rPr>
          <w:rFonts w:ascii="Times New Roman" w:hAnsi="Times New Roman"/>
          <w:sz w:val="24"/>
          <w:szCs w:val="24"/>
          <w:u w:color="000000"/>
        </w:rPr>
        <w:t xml:space="preserve">They, lacking a firm foundation, </w:t>
      </w:r>
      <w:r w:rsidRPr="005A02CA">
        <w:rPr>
          <w:rFonts w:ascii="Times New Roman" w:hAnsi="Times New Roman"/>
          <w:b/>
          <w:bCs/>
          <w:sz w:val="24"/>
          <w:szCs w:val="24"/>
          <w:u w:color="000000"/>
        </w:rPr>
        <w:t xml:space="preserve">act hastily, </w:t>
      </w:r>
      <w:r w:rsidRPr="005A02CA">
        <w:rPr>
          <w:rFonts w:ascii="Times New Roman" w:hAnsi="Times New Roman"/>
          <w:sz w:val="24"/>
          <w:szCs w:val="24"/>
          <w:u w:color="000000"/>
        </w:rPr>
        <w:t>without deep thought given to their actions or the consequences of those actions (16).</w:t>
      </w:r>
    </w:p>
    <w:p w:rsidR="00845337" w:rsidRPr="005A02CA" w:rsidRDefault="002941E9">
      <w:pPr>
        <w:pStyle w:val="Body"/>
        <w:numPr>
          <w:ilvl w:val="0"/>
          <w:numId w:val="2"/>
        </w:numPr>
        <w:spacing w:line="480" w:lineRule="auto"/>
        <w:rPr>
          <w:rFonts w:ascii="Times New Roman" w:hAnsi="Times New Roman"/>
          <w:sz w:val="24"/>
          <w:szCs w:val="24"/>
          <w:u w:color="000000"/>
        </w:rPr>
      </w:pPr>
      <w:r w:rsidRPr="005A02CA">
        <w:rPr>
          <w:rFonts w:ascii="Times New Roman" w:hAnsi="Times New Roman"/>
          <w:sz w:val="24"/>
          <w:szCs w:val="24"/>
          <w:u w:color="000000"/>
        </w:rPr>
        <w:t xml:space="preserve">They lack absolute standards (17). That is, they </w:t>
      </w:r>
      <w:r w:rsidRPr="005A02CA">
        <w:rPr>
          <w:rFonts w:ascii="Times New Roman" w:hAnsi="Times New Roman"/>
          <w:b/>
          <w:bCs/>
          <w:sz w:val="24"/>
          <w:szCs w:val="24"/>
          <w:u w:color="000000"/>
        </w:rPr>
        <w:t>operate from a poi</w:t>
      </w:r>
      <w:r w:rsidRPr="005A02CA">
        <w:rPr>
          <w:rFonts w:ascii="Times New Roman" w:hAnsi="Times New Roman"/>
          <w:b/>
          <w:bCs/>
          <w:sz w:val="24"/>
          <w:szCs w:val="24"/>
          <w:u w:color="000000"/>
        </w:rPr>
        <w:t>nt of relativity</w:t>
      </w:r>
      <w:r w:rsidRPr="005A02CA">
        <w:rPr>
          <w:rFonts w:ascii="Times New Roman" w:hAnsi="Times New Roman"/>
          <w:sz w:val="24"/>
          <w:szCs w:val="24"/>
          <w:u w:color="000000"/>
        </w:rPr>
        <w:t xml:space="preserve">. A carpenter/contractor analogy is used here. A </w:t>
      </w:r>
      <w:r w:rsidR="005A02CA" w:rsidRPr="005A02CA">
        <w:rPr>
          <w:rFonts w:ascii="Times New Roman" w:hAnsi="Times New Roman"/>
          <w:sz w:val="24"/>
          <w:szCs w:val="24"/>
          <w:u w:color="000000"/>
        </w:rPr>
        <w:t>ten-inch</w:t>
      </w:r>
      <w:r w:rsidRPr="005A02CA">
        <w:rPr>
          <w:rFonts w:ascii="Times New Roman" w:hAnsi="Times New Roman"/>
          <w:sz w:val="24"/>
          <w:szCs w:val="24"/>
          <w:u w:color="000000"/>
        </w:rPr>
        <w:t xml:space="preserve"> line is not whatever the carpenter thinks it is. It is what the measuring line says it is. A straight line is not whatever the house builder says it is. The straight line is determin</w:t>
      </w:r>
      <w:r w:rsidRPr="005A02CA">
        <w:rPr>
          <w:rFonts w:ascii="Times New Roman" w:hAnsi="Times New Roman"/>
          <w:sz w:val="24"/>
          <w:szCs w:val="24"/>
          <w:u w:color="000000"/>
        </w:rPr>
        <w:t xml:space="preserve">ed by the plumb line. </w:t>
      </w:r>
    </w:p>
    <w:p w:rsidR="00845337" w:rsidRPr="005A02CA" w:rsidRDefault="002941E9">
      <w:pPr>
        <w:pStyle w:val="Body"/>
        <w:spacing w:line="480" w:lineRule="auto"/>
        <w:rPr>
          <w:rFonts w:ascii="Times New Roman" w:eastAsia="Times New Roman" w:hAnsi="Times New Roman" w:cs="Times New Roman"/>
          <w:sz w:val="24"/>
          <w:szCs w:val="24"/>
          <w:u w:color="000000"/>
        </w:rPr>
      </w:pPr>
      <w:r w:rsidRPr="005A02CA">
        <w:rPr>
          <w:rFonts w:ascii="Times New Roman" w:hAnsi="Times New Roman"/>
          <w:sz w:val="24"/>
          <w:szCs w:val="24"/>
          <w:u w:color="000000"/>
        </w:rPr>
        <w:t>A plumb line will show when we</w:t>
      </w:r>
      <w:r w:rsidRPr="005A02CA">
        <w:rPr>
          <w:rFonts w:ascii="Times New Roman" w:hAnsi="Times New Roman"/>
          <w:sz w:val="24"/>
          <w:szCs w:val="24"/>
          <w:u w:color="000000"/>
        </w:rPr>
        <w:t>’</w:t>
      </w:r>
      <w:r w:rsidRPr="005A02CA">
        <w:rPr>
          <w:rFonts w:ascii="Times New Roman" w:hAnsi="Times New Roman"/>
          <w:sz w:val="24"/>
          <w:szCs w:val="24"/>
          <w:u w:color="000000"/>
        </w:rPr>
        <w:t>re off center, not straight.</w:t>
      </w:r>
      <w:r w:rsidRPr="005A02CA">
        <w:rPr>
          <w:rFonts w:ascii="Times New Roman" w:hAnsi="Times New Roman"/>
          <w:sz w:val="24"/>
          <w:szCs w:val="24"/>
          <w:u w:color="000000"/>
        </w:rPr>
        <w:t xml:space="preserve">  </w:t>
      </w:r>
    </w:p>
    <w:p w:rsidR="00845337" w:rsidRPr="005A02CA" w:rsidRDefault="002941E9">
      <w:pPr>
        <w:pStyle w:val="Body"/>
        <w:spacing w:line="480" w:lineRule="auto"/>
        <w:rPr>
          <w:rFonts w:ascii="Times New Roman" w:eastAsia="Times New Roman" w:hAnsi="Times New Roman" w:cs="Times New Roman"/>
          <w:sz w:val="24"/>
          <w:szCs w:val="24"/>
          <w:u w:color="000000"/>
        </w:rPr>
      </w:pPr>
      <w:r w:rsidRPr="005A02CA">
        <w:rPr>
          <w:rFonts w:ascii="Times New Roman" w:hAnsi="Times New Roman"/>
          <w:sz w:val="24"/>
          <w:szCs w:val="24"/>
          <w:u w:color="000000"/>
        </w:rPr>
        <w:lastRenderedPageBreak/>
        <w:t>Governmental agencies are telling us we</w:t>
      </w:r>
      <w:r w:rsidRPr="005A02CA">
        <w:rPr>
          <w:rFonts w:ascii="Times New Roman" w:hAnsi="Times New Roman"/>
          <w:sz w:val="24"/>
          <w:szCs w:val="24"/>
          <w:u w:color="000000"/>
        </w:rPr>
        <w:t>’</w:t>
      </w:r>
      <w:r w:rsidRPr="005A02CA">
        <w:rPr>
          <w:rFonts w:ascii="Times New Roman" w:hAnsi="Times New Roman"/>
          <w:sz w:val="24"/>
          <w:szCs w:val="24"/>
          <w:u w:color="000000"/>
        </w:rPr>
        <w:t>re doing well, but we are not straight. We</w:t>
      </w:r>
      <w:r w:rsidRPr="005A02CA">
        <w:rPr>
          <w:rFonts w:ascii="Times New Roman" w:hAnsi="Times New Roman"/>
          <w:sz w:val="24"/>
          <w:szCs w:val="24"/>
          <w:u w:color="000000"/>
        </w:rPr>
        <w:t>’</w:t>
      </w:r>
      <w:r w:rsidRPr="005A02CA">
        <w:rPr>
          <w:rFonts w:ascii="Times New Roman" w:hAnsi="Times New Roman"/>
          <w:sz w:val="24"/>
          <w:szCs w:val="24"/>
          <w:u w:color="000000"/>
        </w:rPr>
        <w:t xml:space="preserve">re deluding </w:t>
      </w:r>
      <w:r w:rsidR="005A02CA" w:rsidRPr="005A02CA">
        <w:rPr>
          <w:rFonts w:ascii="Times New Roman" w:eastAsia="Times New Roman" w:hAnsi="Times New Roman" w:cs="Times New Roman"/>
          <w:noProof/>
          <w:sz w:val="24"/>
          <w:szCs w:val="24"/>
          <w:u w:color="000000"/>
        </w:rPr>
        <w:drawing>
          <wp:anchor distT="152400" distB="152400" distL="152400" distR="152400" simplePos="0" relativeHeight="251659264" behindDoc="0" locked="0" layoutInCell="1" allowOverlap="1">
            <wp:simplePos x="0" y="0"/>
            <wp:positionH relativeFrom="margin">
              <wp:posOffset>116205</wp:posOffset>
            </wp:positionH>
            <wp:positionV relativeFrom="line">
              <wp:posOffset>494030</wp:posOffset>
            </wp:positionV>
            <wp:extent cx="5355772" cy="5943600"/>
            <wp:effectExtent l="0" t="0" r="0" b="0"/>
            <wp:wrapTopAndBottom distT="152400" distB="15240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9BF00FF9-41BD-43B3-AD62-173383D5BE76-L0-001.jpeg"/>
                    <pic:cNvPicPr>
                      <a:picLocks noChangeAspect="1"/>
                    </pic:cNvPicPr>
                  </pic:nvPicPr>
                  <pic:blipFill>
                    <a:blip r:embed="rId7">
                      <a:extLst/>
                    </a:blip>
                    <a:stretch>
                      <a:fillRect/>
                    </a:stretch>
                  </pic:blipFill>
                  <pic:spPr>
                    <a:xfrm>
                      <a:off x="0" y="0"/>
                      <a:ext cx="5355772" cy="5943600"/>
                    </a:xfrm>
                    <a:prstGeom prst="rect">
                      <a:avLst/>
                    </a:prstGeom>
                    <a:ln w="12700" cap="flat">
                      <a:noFill/>
                      <a:miter lim="400000"/>
                    </a:ln>
                    <a:effectLst/>
                  </pic:spPr>
                </pic:pic>
              </a:graphicData>
            </a:graphic>
          </wp:anchor>
        </w:drawing>
      </w:r>
      <w:r w:rsidRPr="005A02CA">
        <w:rPr>
          <w:rFonts w:ascii="Times New Roman" w:hAnsi="Times New Roman"/>
          <w:sz w:val="24"/>
          <w:szCs w:val="24"/>
          <w:u w:color="000000"/>
        </w:rPr>
        <w:t>ourselves.</w:t>
      </w:r>
    </w:p>
    <w:p w:rsidR="00845337" w:rsidRPr="005A02CA" w:rsidRDefault="00845337">
      <w:pPr>
        <w:pStyle w:val="Body"/>
        <w:spacing w:line="480" w:lineRule="auto"/>
        <w:rPr>
          <w:rFonts w:ascii="Times New Roman" w:eastAsia="Times New Roman" w:hAnsi="Times New Roman" w:cs="Times New Roman"/>
          <w:b/>
          <w:bCs/>
          <w:sz w:val="24"/>
          <w:szCs w:val="24"/>
          <w:u w:color="000000"/>
        </w:rPr>
      </w:pPr>
    </w:p>
    <w:p w:rsidR="00845337" w:rsidRDefault="00845337">
      <w:pPr>
        <w:pStyle w:val="Body"/>
        <w:spacing w:line="480" w:lineRule="auto"/>
        <w:rPr>
          <w:rFonts w:ascii="Times New Roman" w:eastAsia="Times New Roman" w:hAnsi="Times New Roman" w:cs="Times New Roman"/>
          <w:b/>
          <w:bCs/>
          <w:sz w:val="24"/>
          <w:szCs w:val="24"/>
          <w:u w:color="000000"/>
        </w:rPr>
      </w:pPr>
    </w:p>
    <w:p w:rsidR="005A02CA" w:rsidRDefault="005A02CA">
      <w:pPr>
        <w:pStyle w:val="Body"/>
        <w:spacing w:line="480" w:lineRule="auto"/>
        <w:rPr>
          <w:rFonts w:ascii="Times New Roman" w:eastAsia="Times New Roman" w:hAnsi="Times New Roman" w:cs="Times New Roman"/>
          <w:b/>
          <w:bCs/>
          <w:sz w:val="24"/>
          <w:szCs w:val="24"/>
          <w:u w:color="000000"/>
        </w:rPr>
      </w:pPr>
    </w:p>
    <w:p w:rsidR="005A02CA" w:rsidRPr="005A02CA" w:rsidRDefault="005A02CA">
      <w:pPr>
        <w:pStyle w:val="Body"/>
        <w:spacing w:line="480" w:lineRule="auto"/>
        <w:rPr>
          <w:rFonts w:ascii="Times New Roman" w:eastAsia="Times New Roman" w:hAnsi="Times New Roman" w:cs="Times New Roman"/>
          <w:b/>
          <w:bCs/>
          <w:sz w:val="24"/>
          <w:szCs w:val="24"/>
          <w:u w:color="000000"/>
        </w:rPr>
      </w:pPr>
    </w:p>
    <w:p w:rsidR="00845337" w:rsidRPr="005A02CA" w:rsidRDefault="002941E9">
      <w:pPr>
        <w:pStyle w:val="Body"/>
        <w:spacing w:line="480" w:lineRule="auto"/>
        <w:rPr>
          <w:rFonts w:ascii="Times New Roman" w:eastAsia="Times New Roman" w:hAnsi="Times New Roman" w:cs="Times New Roman"/>
          <w:b/>
          <w:bCs/>
          <w:sz w:val="24"/>
          <w:szCs w:val="24"/>
          <w:u w:color="000000"/>
        </w:rPr>
      </w:pPr>
      <w:r w:rsidRPr="005A02CA">
        <w:rPr>
          <w:rFonts w:ascii="Times New Roman" w:hAnsi="Times New Roman"/>
          <w:b/>
          <w:bCs/>
          <w:sz w:val="24"/>
          <w:szCs w:val="24"/>
          <w:u w:color="000000"/>
        </w:rPr>
        <w:lastRenderedPageBreak/>
        <w:t>Illus.</w:t>
      </w:r>
    </w:p>
    <w:p w:rsidR="00845337" w:rsidRPr="005A02CA" w:rsidRDefault="002941E9">
      <w:pPr>
        <w:pStyle w:val="Default"/>
        <w:spacing w:line="480" w:lineRule="auto"/>
        <w:rPr>
          <w:rFonts w:ascii="Helvetica" w:eastAsia="Helvetica" w:hAnsi="Helvetica" w:cs="Helvetica"/>
          <w:sz w:val="24"/>
          <w:szCs w:val="24"/>
          <w:shd w:val="clear" w:color="auto" w:fill="FEFFFE"/>
        </w:rPr>
      </w:pPr>
      <w:r w:rsidRPr="005A02CA">
        <w:rPr>
          <w:rFonts w:ascii="Helvetica" w:hAnsi="Helvetica"/>
          <w:sz w:val="24"/>
          <w:szCs w:val="24"/>
          <w:shd w:val="clear" w:color="auto" w:fill="FEFFFE"/>
        </w:rPr>
        <w:t>The official poverty rate is 12.3</w:t>
      </w:r>
      <w:r w:rsidRPr="005A02CA">
        <w:rPr>
          <w:rFonts w:ascii="Helvetica" w:hAnsi="Helvetica"/>
          <w:sz w:val="24"/>
          <w:szCs w:val="24"/>
          <w:shd w:val="clear" w:color="auto" w:fill="FEFFFE"/>
        </w:rPr>
        <w:t> </w:t>
      </w:r>
      <w:r w:rsidRPr="005A02CA">
        <w:rPr>
          <w:rFonts w:ascii="Helvetica" w:hAnsi="Helvetica"/>
          <w:sz w:val="24"/>
          <w:szCs w:val="24"/>
          <w:shd w:val="clear" w:color="auto" w:fill="FEFFFE"/>
        </w:rPr>
        <w:t xml:space="preserve">percent, based on </w:t>
      </w:r>
      <w:r w:rsidRPr="005A02CA">
        <w:rPr>
          <w:rFonts w:ascii="Helvetica" w:hAnsi="Helvetica"/>
          <w:sz w:val="24"/>
          <w:szCs w:val="24"/>
          <w:shd w:val="clear" w:color="auto" w:fill="FEFFFE"/>
        </w:rPr>
        <w:t>the U.S. Census Bureau</w:t>
      </w:r>
      <w:r w:rsidRPr="005A02CA">
        <w:rPr>
          <w:rFonts w:ascii="Helvetica" w:hAnsi="Helvetica"/>
          <w:sz w:val="24"/>
          <w:szCs w:val="24"/>
          <w:shd w:val="clear" w:color="auto" w:fill="FEFFFE"/>
        </w:rPr>
        <w:t>’</w:t>
      </w:r>
      <w:r w:rsidRPr="005A02CA">
        <w:rPr>
          <w:rFonts w:ascii="Helvetica" w:hAnsi="Helvetica"/>
          <w:sz w:val="24"/>
          <w:szCs w:val="24"/>
          <w:shd w:val="clear" w:color="auto" w:fill="FEFFFE"/>
        </w:rPr>
        <w:t>s 2017</w:t>
      </w:r>
      <w:r w:rsidRPr="005A02CA">
        <w:rPr>
          <w:rFonts w:ascii="Helvetica" w:hAnsi="Helvetica"/>
          <w:sz w:val="24"/>
          <w:szCs w:val="24"/>
          <w:shd w:val="clear" w:color="auto" w:fill="FEFFFE"/>
        </w:rPr>
        <w:t> </w:t>
      </w:r>
      <w:r w:rsidRPr="005A02CA">
        <w:rPr>
          <w:rFonts w:ascii="Helvetica" w:hAnsi="Helvetica"/>
          <w:sz w:val="24"/>
          <w:szCs w:val="24"/>
          <w:shd w:val="clear" w:color="auto" w:fill="FEFFFE"/>
        </w:rPr>
        <w:t>estimates. That year,</w:t>
      </w:r>
      <w:r w:rsidRPr="005A02CA">
        <w:rPr>
          <w:rFonts w:ascii="Helvetica" w:hAnsi="Helvetica"/>
          <w:sz w:val="24"/>
          <w:szCs w:val="24"/>
          <w:shd w:val="clear" w:color="auto" w:fill="FEFFFE"/>
        </w:rPr>
        <w:t> </w:t>
      </w:r>
      <w:r w:rsidRPr="005A02CA">
        <w:rPr>
          <w:rFonts w:ascii="Helvetica" w:hAnsi="Helvetica"/>
          <w:sz w:val="24"/>
          <w:szCs w:val="24"/>
          <w:shd w:val="clear" w:color="auto" w:fill="FEFFFE"/>
        </w:rPr>
        <w:t>an estimated 39.7 million Americans lived in poverty according to the official measure.</w:t>
      </w:r>
      <w:r w:rsidRPr="005A02CA">
        <w:rPr>
          <w:rFonts w:ascii="Helvetica" w:hAnsi="Helvetica"/>
          <w:sz w:val="24"/>
          <w:szCs w:val="24"/>
          <w:shd w:val="clear" w:color="auto" w:fill="FEFFFE"/>
        </w:rPr>
        <w:t> </w:t>
      </w:r>
      <w:r w:rsidRPr="005A02CA">
        <w:rPr>
          <w:rFonts w:ascii="Helvetica" w:hAnsi="Helvetica"/>
          <w:sz w:val="24"/>
          <w:szCs w:val="24"/>
          <w:shd w:val="clear" w:color="auto" w:fill="FEFFFE"/>
        </w:rPr>
        <w:t>According to</w:t>
      </w:r>
      <w:r w:rsidRPr="005A02CA">
        <w:rPr>
          <w:rFonts w:ascii="Helvetica" w:hAnsi="Helvetica"/>
          <w:sz w:val="24"/>
          <w:szCs w:val="24"/>
          <w:shd w:val="clear" w:color="auto" w:fill="FEFFFE"/>
        </w:rPr>
        <w:t> </w:t>
      </w:r>
      <w:r w:rsidRPr="005A02CA">
        <w:rPr>
          <w:rFonts w:ascii="Helvetica" w:hAnsi="Helvetica"/>
          <w:sz w:val="24"/>
          <w:szCs w:val="24"/>
          <w:shd w:val="clear" w:color="auto" w:fill="FEFFFE"/>
        </w:rPr>
        <w:t xml:space="preserve">supplemental poverty measure, the poverty rate was 13.9 percent. </w:t>
      </w:r>
      <w:r w:rsidRPr="005A02CA">
        <w:rPr>
          <w:rFonts w:ascii="Helvetica" w:hAnsi="Helvetica"/>
          <w:sz w:val="24"/>
          <w:szCs w:val="24"/>
          <w:shd w:val="clear" w:color="auto" w:fill="FEFFFE"/>
        </w:rPr>
        <w:t> </w:t>
      </w:r>
      <w:r w:rsidRPr="005A02CA">
        <w:rPr>
          <w:rFonts w:ascii="Helvetica" w:hAnsi="Helvetica"/>
          <w:sz w:val="24"/>
          <w:szCs w:val="24"/>
          <w:shd w:val="clear" w:color="auto" w:fill="FEFFFE"/>
        </w:rPr>
        <w:t>(</w:t>
      </w:r>
      <w:hyperlink r:id="rId8" w:history="1">
        <w:r w:rsidRPr="005A02CA">
          <w:rPr>
            <w:rStyle w:val="Hyperlink0"/>
            <w:rFonts w:ascii="Helvetica" w:hAnsi="Helvetica"/>
            <w:sz w:val="24"/>
            <w:szCs w:val="24"/>
            <w:shd w:val="clear" w:color="auto" w:fill="FEFFFE"/>
          </w:rPr>
          <w:t>https://poverty.ucdavis.edu/</w:t>
        </w:r>
      </w:hyperlink>
      <w:r w:rsidRPr="005A02CA">
        <w:rPr>
          <w:rFonts w:ascii="Helvetica" w:hAnsi="Helvetica"/>
          <w:sz w:val="24"/>
          <w:szCs w:val="24"/>
          <w:shd w:val="clear" w:color="auto" w:fill="FEFFFE"/>
        </w:rPr>
        <w:t>)</w:t>
      </w:r>
    </w:p>
    <w:p w:rsidR="00845337" w:rsidRPr="005A02CA" w:rsidRDefault="00845337">
      <w:pPr>
        <w:pStyle w:val="Default"/>
        <w:spacing w:line="480" w:lineRule="auto"/>
        <w:rPr>
          <w:rFonts w:ascii="Helvetica" w:eastAsia="Helvetica" w:hAnsi="Helvetica" w:cs="Helvetica"/>
          <w:sz w:val="24"/>
          <w:szCs w:val="24"/>
          <w:shd w:val="clear" w:color="auto" w:fill="FEFFFE"/>
        </w:rPr>
      </w:pPr>
    </w:p>
    <w:p w:rsidR="00845337" w:rsidRPr="005A02CA" w:rsidRDefault="002941E9">
      <w:pPr>
        <w:pStyle w:val="Body"/>
        <w:spacing w:line="480" w:lineRule="auto"/>
        <w:rPr>
          <w:rFonts w:ascii="Times New Roman" w:eastAsia="Times New Roman" w:hAnsi="Times New Roman" w:cs="Times New Roman"/>
          <w:sz w:val="24"/>
          <w:szCs w:val="24"/>
          <w:u w:color="000000"/>
        </w:rPr>
      </w:pPr>
      <w:r w:rsidRPr="005A02CA">
        <w:rPr>
          <w:rFonts w:ascii="Times New Roman" w:hAnsi="Times New Roman"/>
          <w:sz w:val="24"/>
          <w:szCs w:val="24"/>
          <w:u w:color="000000"/>
        </w:rPr>
        <w:t>When we give ourselves to the non-negotiable absolutes of God, the lies in which we have taken refuge</w:t>
      </w:r>
      <w:r w:rsidR="005A02CA">
        <w:rPr>
          <w:rFonts w:ascii="Times New Roman" w:hAnsi="Times New Roman"/>
          <w:sz w:val="24"/>
          <w:szCs w:val="24"/>
          <w:u w:color="000000"/>
        </w:rPr>
        <w:t xml:space="preserve"> </w:t>
      </w:r>
      <w:r w:rsidRPr="005A02CA">
        <w:rPr>
          <w:rFonts w:ascii="Times New Roman" w:hAnsi="Times New Roman"/>
          <w:sz w:val="24"/>
          <w:szCs w:val="24"/>
          <w:u w:color="000000"/>
        </w:rPr>
        <w:t>(17) and the hiding places in which we have sequestered ourselves, will be swept away.</w:t>
      </w:r>
    </w:p>
    <w:p w:rsidR="00845337" w:rsidRPr="005A02CA" w:rsidRDefault="002941E9">
      <w:pPr>
        <w:pStyle w:val="Body"/>
        <w:numPr>
          <w:ilvl w:val="0"/>
          <w:numId w:val="2"/>
        </w:numPr>
        <w:spacing w:line="480" w:lineRule="auto"/>
        <w:rPr>
          <w:rFonts w:ascii="Times New Roman" w:hAnsi="Times New Roman"/>
          <w:sz w:val="24"/>
          <w:szCs w:val="24"/>
          <w:u w:color="000000"/>
        </w:rPr>
      </w:pPr>
      <w:r w:rsidRPr="005A02CA">
        <w:rPr>
          <w:rFonts w:ascii="Times New Roman" w:hAnsi="Times New Roman"/>
          <w:sz w:val="24"/>
          <w:szCs w:val="24"/>
          <w:u w:color="000000"/>
        </w:rPr>
        <w:t xml:space="preserve">They </w:t>
      </w:r>
      <w:r w:rsidRPr="005A02CA">
        <w:rPr>
          <w:rFonts w:ascii="Times New Roman" w:hAnsi="Times New Roman"/>
          <w:b/>
          <w:bCs/>
          <w:sz w:val="24"/>
          <w:szCs w:val="24"/>
          <w:u w:color="000000"/>
        </w:rPr>
        <w:t xml:space="preserve">made covenants with </w:t>
      </w:r>
      <w:r w:rsidRPr="005A02CA">
        <w:rPr>
          <w:rFonts w:ascii="Times New Roman" w:hAnsi="Times New Roman"/>
          <w:b/>
          <w:bCs/>
          <w:sz w:val="24"/>
          <w:szCs w:val="24"/>
          <w:u w:color="000000"/>
        </w:rPr>
        <w:t>death</w:t>
      </w:r>
      <w:r w:rsidR="005A02CA">
        <w:rPr>
          <w:rFonts w:ascii="Times New Roman" w:hAnsi="Times New Roman"/>
          <w:b/>
          <w:bCs/>
          <w:sz w:val="24"/>
          <w:szCs w:val="24"/>
          <w:u w:color="000000"/>
        </w:rPr>
        <w:t xml:space="preserve"> </w:t>
      </w:r>
      <w:r w:rsidRPr="005A02CA">
        <w:rPr>
          <w:rFonts w:ascii="Times New Roman" w:hAnsi="Times New Roman"/>
          <w:sz w:val="24"/>
          <w:szCs w:val="24"/>
          <w:u w:color="000000"/>
        </w:rPr>
        <w:t>(15,18). There were some in Isaiah</w:t>
      </w:r>
      <w:r w:rsidRPr="005A02CA">
        <w:rPr>
          <w:rFonts w:ascii="Times New Roman" w:hAnsi="Times New Roman"/>
          <w:sz w:val="24"/>
          <w:szCs w:val="24"/>
          <w:u w:color="000000"/>
        </w:rPr>
        <w:t>’</w:t>
      </w:r>
      <w:r w:rsidRPr="005A02CA">
        <w:rPr>
          <w:rFonts w:ascii="Times New Roman" w:hAnsi="Times New Roman"/>
          <w:sz w:val="24"/>
          <w:szCs w:val="24"/>
          <w:u w:color="000000"/>
        </w:rPr>
        <w:t xml:space="preserve">s day and there are some in ours, </w:t>
      </w:r>
      <w:r w:rsidR="005A02CA">
        <w:rPr>
          <w:rFonts w:ascii="Times New Roman" w:hAnsi="Times New Roman"/>
          <w:sz w:val="24"/>
          <w:szCs w:val="24"/>
          <w:u w:color="000000"/>
        </w:rPr>
        <w:t xml:space="preserve">those </w:t>
      </w:r>
      <w:r w:rsidRPr="005A02CA">
        <w:rPr>
          <w:rFonts w:ascii="Times New Roman" w:hAnsi="Times New Roman"/>
          <w:sz w:val="24"/>
          <w:szCs w:val="24"/>
          <w:u w:color="000000"/>
        </w:rPr>
        <w:t xml:space="preserve">who would rather die than live. </w:t>
      </w:r>
    </w:p>
    <w:p w:rsidR="00845337" w:rsidRPr="005A02CA" w:rsidRDefault="002941E9">
      <w:pPr>
        <w:pStyle w:val="Body"/>
        <w:spacing w:line="480" w:lineRule="auto"/>
        <w:rPr>
          <w:rFonts w:ascii="Times New Roman" w:eastAsia="Times New Roman" w:hAnsi="Times New Roman" w:cs="Times New Roman"/>
          <w:b/>
          <w:bCs/>
          <w:sz w:val="24"/>
          <w:szCs w:val="24"/>
          <w:u w:color="000000"/>
        </w:rPr>
      </w:pPr>
      <w:r w:rsidRPr="005A02CA">
        <w:rPr>
          <w:rFonts w:ascii="Times New Roman" w:hAnsi="Times New Roman"/>
          <w:b/>
          <w:bCs/>
          <w:sz w:val="24"/>
          <w:szCs w:val="24"/>
          <w:u w:color="000000"/>
        </w:rPr>
        <w:t>Illus.</w:t>
      </w:r>
    </w:p>
    <w:p w:rsidR="00845337" w:rsidRPr="005A02CA" w:rsidRDefault="002941E9">
      <w:pPr>
        <w:pStyle w:val="Body"/>
        <w:spacing w:line="480" w:lineRule="auto"/>
        <w:rPr>
          <w:rFonts w:ascii="Times New Roman" w:eastAsia="Times New Roman" w:hAnsi="Times New Roman" w:cs="Times New Roman"/>
          <w:sz w:val="24"/>
          <w:szCs w:val="24"/>
          <w:u w:color="000000"/>
        </w:rPr>
      </w:pPr>
      <w:r w:rsidRPr="005A02CA">
        <w:rPr>
          <w:rFonts w:ascii="Times New Roman" w:hAnsi="Times New Roman"/>
          <w:sz w:val="24"/>
          <w:szCs w:val="24"/>
          <w:u w:color="000000"/>
        </w:rPr>
        <w:t>A disturbing article in the Washington Post (March7, 2012) notes that Russia has the third-highest teenage suicide rate in the world, just beh</w:t>
      </w:r>
      <w:r w:rsidRPr="005A02CA">
        <w:rPr>
          <w:rFonts w:ascii="Times New Roman" w:hAnsi="Times New Roman"/>
          <w:sz w:val="24"/>
          <w:szCs w:val="24"/>
          <w:u w:color="000000"/>
        </w:rPr>
        <w:t xml:space="preserve">ind Belarus and Kazakhstan and three times the rate in the United States. On an average day, says the article, five Russians under the age of twenty take their own lives. A Russian psychotherapist said, </w:t>
      </w:r>
      <w:r w:rsidRPr="005A02CA">
        <w:rPr>
          <w:rFonts w:ascii="Times New Roman" w:hAnsi="Times New Roman"/>
          <w:sz w:val="24"/>
          <w:szCs w:val="24"/>
          <w:u w:color="000000"/>
        </w:rPr>
        <w:t>“</w:t>
      </w:r>
      <w:r w:rsidRPr="005A02CA">
        <w:rPr>
          <w:rFonts w:ascii="Times New Roman" w:hAnsi="Times New Roman"/>
          <w:sz w:val="24"/>
          <w:szCs w:val="24"/>
          <w:u w:color="000000"/>
        </w:rPr>
        <w:t>At this age, they don</w:t>
      </w:r>
      <w:r w:rsidRPr="005A02CA">
        <w:rPr>
          <w:rFonts w:ascii="Times New Roman" w:hAnsi="Times New Roman"/>
          <w:sz w:val="24"/>
          <w:szCs w:val="24"/>
          <w:u w:color="000000"/>
        </w:rPr>
        <w:t>’</w:t>
      </w:r>
      <w:r w:rsidRPr="005A02CA">
        <w:rPr>
          <w:rFonts w:ascii="Times New Roman" w:hAnsi="Times New Roman"/>
          <w:sz w:val="24"/>
          <w:szCs w:val="24"/>
          <w:u w:color="000000"/>
        </w:rPr>
        <w:t>t have a concept of death</w:t>
      </w:r>
      <w:r w:rsidR="005A02CA" w:rsidRPr="005A02CA">
        <w:rPr>
          <w:rFonts w:ascii="Times New Roman" w:hAnsi="Times New Roman"/>
          <w:sz w:val="24"/>
          <w:szCs w:val="24"/>
          <w:u w:color="000000"/>
        </w:rPr>
        <w:t>.... They</w:t>
      </w:r>
      <w:r w:rsidRPr="005A02CA">
        <w:rPr>
          <w:rFonts w:ascii="Times New Roman" w:hAnsi="Times New Roman"/>
          <w:sz w:val="24"/>
          <w:szCs w:val="24"/>
          <w:u w:color="000000"/>
        </w:rPr>
        <w:t xml:space="preserve"> often think there</w:t>
      </w:r>
      <w:r w:rsidRPr="005A02CA">
        <w:rPr>
          <w:rFonts w:ascii="Times New Roman" w:hAnsi="Times New Roman"/>
          <w:sz w:val="24"/>
          <w:szCs w:val="24"/>
          <w:u w:color="000000"/>
        </w:rPr>
        <w:t>’</w:t>
      </w:r>
      <w:r w:rsidRPr="005A02CA">
        <w:rPr>
          <w:rFonts w:ascii="Times New Roman" w:hAnsi="Times New Roman"/>
          <w:sz w:val="24"/>
          <w:szCs w:val="24"/>
          <w:u w:color="000000"/>
        </w:rPr>
        <w:t>s something heroic about it. But they also think there</w:t>
      </w:r>
      <w:r w:rsidRPr="005A02CA">
        <w:rPr>
          <w:rFonts w:ascii="Times New Roman" w:hAnsi="Times New Roman"/>
          <w:sz w:val="24"/>
          <w:szCs w:val="24"/>
          <w:u w:color="000000"/>
        </w:rPr>
        <w:t>’</w:t>
      </w:r>
      <w:r w:rsidRPr="005A02CA">
        <w:rPr>
          <w:rFonts w:ascii="Times New Roman" w:hAnsi="Times New Roman"/>
          <w:sz w:val="24"/>
          <w:szCs w:val="24"/>
          <w:u w:color="000000"/>
        </w:rPr>
        <w:t>s a start-over button somewhere.</w:t>
      </w:r>
      <w:r w:rsidRPr="005A02CA">
        <w:rPr>
          <w:rFonts w:ascii="Times New Roman" w:hAnsi="Times New Roman"/>
          <w:sz w:val="24"/>
          <w:szCs w:val="24"/>
          <w:u w:color="000000"/>
        </w:rPr>
        <w:t xml:space="preserve">” </w:t>
      </w:r>
      <w:r w:rsidRPr="005A02CA">
        <w:rPr>
          <w:rFonts w:ascii="Times New Roman" w:hAnsi="Times New Roman"/>
          <w:sz w:val="24"/>
          <w:szCs w:val="24"/>
          <w:u w:color="000000"/>
        </w:rPr>
        <w:t>That sounds like the people of Isaiah</w:t>
      </w:r>
      <w:r w:rsidRPr="005A02CA">
        <w:rPr>
          <w:rFonts w:ascii="Times New Roman" w:hAnsi="Times New Roman"/>
          <w:sz w:val="24"/>
          <w:szCs w:val="24"/>
          <w:u w:color="000000"/>
        </w:rPr>
        <w:t>’</w:t>
      </w:r>
      <w:r w:rsidRPr="005A02CA">
        <w:rPr>
          <w:rFonts w:ascii="Times New Roman" w:hAnsi="Times New Roman"/>
          <w:sz w:val="24"/>
          <w:szCs w:val="24"/>
          <w:u w:color="000000"/>
        </w:rPr>
        <w:t xml:space="preserve">s day. </w:t>
      </w:r>
    </w:p>
    <w:p w:rsidR="00845337" w:rsidRPr="005A02CA" w:rsidRDefault="002941E9">
      <w:pPr>
        <w:pStyle w:val="Body"/>
        <w:spacing w:line="480" w:lineRule="auto"/>
        <w:rPr>
          <w:rFonts w:ascii="Times New Roman" w:eastAsia="Times New Roman" w:hAnsi="Times New Roman" w:cs="Times New Roman"/>
          <w:sz w:val="24"/>
          <w:szCs w:val="24"/>
          <w:u w:color="000000"/>
        </w:rPr>
      </w:pPr>
      <w:r w:rsidRPr="005A02CA">
        <w:rPr>
          <w:rFonts w:ascii="Times New Roman" w:hAnsi="Times New Roman"/>
          <w:sz w:val="24"/>
          <w:szCs w:val="24"/>
          <w:u w:color="000000"/>
        </w:rPr>
        <w:t>When the great God of Isaiah, the Father of our Lord Christ, comes in to a life, these behaviors, a</w:t>
      </w:r>
      <w:r w:rsidRPr="005A02CA">
        <w:rPr>
          <w:rFonts w:ascii="Times New Roman" w:hAnsi="Times New Roman"/>
          <w:sz w:val="24"/>
          <w:szCs w:val="24"/>
          <w:u w:color="000000"/>
        </w:rPr>
        <w:t>nd many more, are reversed.</w:t>
      </w:r>
    </w:p>
    <w:p w:rsidR="00845337" w:rsidRPr="005A02CA" w:rsidRDefault="002941E9">
      <w:pPr>
        <w:pStyle w:val="Body"/>
        <w:spacing w:line="480" w:lineRule="auto"/>
        <w:rPr>
          <w:rFonts w:ascii="Times New Roman" w:eastAsia="Times New Roman" w:hAnsi="Times New Roman" w:cs="Times New Roman"/>
          <w:b/>
          <w:bCs/>
          <w:sz w:val="24"/>
          <w:szCs w:val="24"/>
          <w:u w:val="single" w:color="000000"/>
        </w:rPr>
      </w:pPr>
      <w:r w:rsidRPr="005A02CA">
        <w:rPr>
          <w:rFonts w:ascii="Times New Roman" w:hAnsi="Times New Roman"/>
          <w:b/>
          <w:bCs/>
          <w:sz w:val="24"/>
          <w:szCs w:val="24"/>
          <w:u w:val="single" w:color="000000"/>
        </w:rPr>
        <w:t>Application</w:t>
      </w:r>
    </w:p>
    <w:p w:rsidR="00845337" w:rsidRPr="005A02CA" w:rsidRDefault="002941E9">
      <w:pPr>
        <w:pStyle w:val="Body"/>
        <w:spacing w:line="480" w:lineRule="auto"/>
        <w:rPr>
          <w:rFonts w:ascii="Times New Roman" w:eastAsia="Times New Roman" w:hAnsi="Times New Roman" w:cs="Times New Roman"/>
          <w:sz w:val="24"/>
          <w:szCs w:val="24"/>
          <w:u w:color="000000"/>
        </w:rPr>
      </w:pPr>
      <w:r w:rsidRPr="005A02CA">
        <w:rPr>
          <w:rFonts w:ascii="Times New Roman" w:hAnsi="Times New Roman"/>
          <w:sz w:val="24"/>
          <w:szCs w:val="24"/>
          <w:u w:color="000000"/>
        </w:rPr>
        <w:t>1.To those who pride themselves on creating their own life, God offers a cornerstone, a sure foundation.</w:t>
      </w:r>
    </w:p>
    <w:p w:rsidR="00845337" w:rsidRPr="005A02CA" w:rsidRDefault="002941E9">
      <w:pPr>
        <w:pStyle w:val="Body"/>
        <w:spacing w:line="480" w:lineRule="auto"/>
        <w:rPr>
          <w:rFonts w:ascii="Times New Roman" w:eastAsia="Times New Roman" w:hAnsi="Times New Roman" w:cs="Times New Roman"/>
          <w:sz w:val="24"/>
          <w:szCs w:val="24"/>
          <w:u w:color="000000"/>
        </w:rPr>
      </w:pPr>
      <w:r w:rsidRPr="005A02CA">
        <w:rPr>
          <w:rFonts w:ascii="Times New Roman" w:hAnsi="Times New Roman"/>
          <w:sz w:val="24"/>
          <w:szCs w:val="24"/>
          <w:u w:color="000000"/>
        </w:rPr>
        <w:t xml:space="preserve">2. To those who have no standards, God offers, Jesus, the Truth. </w:t>
      </w:r>
    </w:p>
    <w:p w:rsidR="00845337" w:rsidRPr="005A02CA" w:rsidRDefault="002941E9">
      <w:pPr>
        <w:pStyle w:val="Body"/>
        <w:spacing w:line="480" w:lineRule="auto"/>
        <w:rPr>
          <w:rFonts w:ascii="Times New Roman" w:eastAsia="Times New Roman" w:hAnsi="Times New Roman" w:cs="Times New Roman"/>
          <w:sz w:val="24"/>
          <w:szCs w:val="24"/>
          <w:u w:color="000000"/>
        </w:rPr>
      </w:pPr>
      <w:r w:rsidRPr="005A02CA">
        <w:rPr>
          <w:rFonts w:ascii="Times New Roman" w:hAnsi="Times New Roman"/>
          <w:sz w:val="24"/>
          <w:szCs w:val="24"/>
          <w:u w:color="000000"/>
        </w:rPr>
        <w:lastRenderedPageBreak/>
        <w:t xml:space="preserve">3. To those who have made a covenant with </w:t>
      </w:r>
      <w:r w:rsidRPr="005A02CA">
        <w:rPr>
          <w:rFonts w:ascii="Times New Roman" w:hAnsi="Times New Roman"/>
          <w:sz w:val="24"/>
          <w:szCs w:val="24"/>
          <w:u w:color="000000"/>
        </w:rPr>
        <w:t>death, God offers Jesus Christ, the Life. This Christ offers life (John 10:10).</w:t>
      </w:r>
    </w:p>
    <w:p w:rsidR="00845337" w:rsidRPr="005A02CA" w:rsidRDefault="002941E9">
      <w:pPr>
        <w:pStyle w:val="Body"/>
        <w:spacing w:line="480" w:lineRule="auto"/>
        <w:rPr>
          <w:rFonts w:ascii="Times New Roman" w:eastAsia="Times New Roman" w:hAnsi="Times New Roman" w:cs="Times New Roman"/>
          <w:sz w:val="24"/>
          <w:szCs w:val="24"/>
          <w:u w:color="000000"/>
        </w:rPr>
      </w:pPr>
      <w:r w:rsidRPr="005A02CA">
        <w:rPr>
          <w:rFonts w:ascii="Times New Roman" w:hAnsi="Times New Roman"/>
          <w:sz w:val="24"/>
          <w:szCs w:val="24"/>
          <w:u w:color="000000"/>
        </w:rPr>
        <w:t>God offers a cornerstone, a sure foundation, a standard (a measuring line called justice).</w:t>
      </w:r>
    </w:p>
    <w:p w:rsidR="00845337" w:rsidRPr="005A02CA" w:rsidRDefault="002941E9">
      <w:pPr>
        <w:pStyle w:val="Body"/>
        <w:spacing w:line="480" w:lineRule="auto"/>
        <w:rPr>
          <w:rFonts w:ascii="Times New Roman" w:eastAsia="Times New Roman" w:hAnsi="Times New Roman" w:cs="Times New Roman"/>
          <w:sz w:val="24"/>
          <w:szCs w:val="24"/>
          <w:u w:color="000000"/>
        </w:rPr>
      </w:pPr>
      <w:r w:rsidRPr="005A02CA">
        <w:rPr>
          <w:rFonts w:ascii="Times New Roman" w:hAnsi="Times New Roman"/>
          <w:sz w:val="24"/>
          <w:szCs w:val="24"/>
          <w:u w:color="000000"/>
        </w:rPr>
        <w:t>God also offers a cancellation of a contract(covenant) that God</w:t>
      </w:r>
      <w:r w:rsidRPr="005A02CA">
        <w:rPr>
          <w:rFonts w:ascii="Times New Roman" w:hAnsi="Times New Roman"/>
          <w:sz w:val="24"/>
          <w:szCs w:val="24"/>
          <w:u w:color="000000"/>
        </w:rPr>
        <w:t>’</w:t>
      </w:r>
      <w:r w:rsidRPr="005A02CA">
        <w:rPr>
          <w:rFonts w:ascii="Times New Roman" w:hAnsi="Times New Roman"/>
          <w:sz w:val="24"/>
          <w:szCs w:val="24"/>
          <w:u w:color="000000"/>
        </w:rPr>
        <w:t>s people have made. I</w:t>
      </w:r>
      <w:r w:rsidRPr="005A02CA">
        <w:rPr>
          <w:rFonts w:ascii="Times New Roman" w:hAnsi="Times New Roman"/>
          <w:sz w:val="24"/>
          <w:szCs w:val="24"/>
          <w:u w:color="000000"/>
        </w:rPr>
        <w:t xml:space="preserve">t is a covenant with death and with </w:t>
      </w:r>
      <w:proofErr w:type="spellStart"/>
      <w:r w:rsidRPr="005A02CA">
        <w:rPr>
          <w:rFonts w:ascii="Times New Roman" w:hAnsi="Times New Roman"/>
          <w:sz w:val="24"/>
          <w:szCs w:val="24"/>
          <w:u w:color="000000"/>
        </w:rPr>
        <w:t>Sheol</w:t>
      </w:r>
      <w:proofErr w:type="spellEnd"/>
      <w:r w:rsidRPr="005A02CA">
        <w:rPr>
          <w:rFonts w:ascii="Times New Roman" w:hAnsi="Times New Roman"/>
          <w:sz w:val="24"/>
          <w:szCs w:val="24"/>
          <w:u w:color="000000"/>
        </w:rPr>
        <w:t>.</w:t>
      </w:r>
    </w:p>
    <w:p w:rsidR="00845337" w:rsidRPr="005A02CA" w:rsidRDefault="002941E9">
      <w:pPr>
        <w:pStyle w:val="Body"/>
        <w:spacing w:line="480" w:lineRule="auto"/>
        <w:rPr>
          <w:rFonts w:ascii="Times New Roman" w:eastAsia="Times New Roman" w:hAnsi="Times New Roman" w:cs="Times New Roman"/>
          <w:sz w:val="24"/>
          <w:szCs w:val="24"/>
          <w:u w:color="000000"/>
        </w:rPr>
      </w:pPr>
      <w:r w:rsidRPr="005A02CA">
        <w:rPr>
          <w:rFonts w:ascii="Times New Roman" w:hAnsi="Times New Roman"/>
          <w:sz w:val="24"/>
          <w:szCs w:val="24"/>
          <w:u w:color="000000"/>
        </w:rPr>
        <w:t>The people need to get over themselves. The language of verse 20 is the ultimate articulation of human insufficiency and inadequacy. The bed on which they have stretched themselves is too short to accommodate them</w:t>
      </w:r>
      <w:r w:rsidRPr="005A02CA">
        <w:rPr>
          <w:rFonts w:ascii="Times New Roman" w:hAnsi="Times New Roman"/>
          <w:sz w:val="24"/>
          <w:szCs w:val="24"/>
          <w:u w:color="000000"/>
        </w:rPr>
        <w:t xml:space="preserve">. Picture their feet hanging off the bed like </w:t>
      </w:r>
      <w:r w:rsidR="005A02CA" w:rsidRPr="005A02CA">
        <w:rPr>
          <w:rFonts w:ascii="Times New Roman" w:hAnsi="Times New Roman"/>
          <w:sz w:val="24"/>
          <w:szCs w:val="24"/>
          <w:u w:color="000000"/>
        </w:rPr>
        <w:t xml:space="preserve">some </w:t>
      </w:r>
      <w:proofErr w:type="gramStart"/>
      <w:r w:rsidR="005A02CA" w:rsidRPr="005A02CA">
        <w:rPr>
          <w:rFonts w:ascii="Times New Roman" w:hAnsi="Times New Roman"/>
          <w:sz w:val="24"/>
          <w:szCs w:val="24"/>
          <w:u w:color="000000"/>
        </w:rPr>
        <w:t>six</w:t>
      </w:r>
      <w:r w:rsidRPr="005A02CA">
        <w:rPr>
          <w:rFonts w:ascii="Times New Roman" w:hAnsi="Times New Roman"/>
          <w:sz w:val="24"/>
          <w:szCs w:val="24"/>
          <w:u w:color="000000"/>
        </w:rPr>
        <w:t xml:space="preserve"> foot</w:t>
      </w:r>
      <w:proofErr w:type="gramEnd"/>
      <w:r w:rsidRPr="005A02CA">
        <w:rPr>
          <w:rFonts w:ascii="Times New Roman" w:hAnsi="Times New Roman"/>
          <w:sz w:val="24"/>
          <w:szCs w:val="24"/>
          <w:u w:color="000000"/>
        </w:rPr>
        <w:t xml:space="preserve"> 10 inch athlete sleeping in a 6 foot bed.  The blankets with which they have tried to cover themselves are too narrow to keep the chill of their rebellion and disobedience at bay</w:t>
      </w:r>
      <w:bookmarkStart w:id="1" w:name="_GoBack"/>
      <w:bookmarkEnd w:id="1"/>
    </w:p>
    <w:p w:rsidR="00845337" w:rsidRPr="005A02CA" w:rsidRDefault="00845337">
      <w:pPr>
        <w:pStyle w:val="Body"/>
        <w:spacing w:line="480" w:lineRule="auto"/>
        <w:rPr>
          <w:rFonts w:ascii="Times New Roman" w:eastAsia="Times New Roman" w:hAnsi="Times New Roman" w:cs="Times New Roman"/>
          <w:b/>
          <w:bCs/>
          <w:sz w:val="24"/>
          <w:szCs w:val="24"/>
          <w:u w:color="000000"/>
        </w:rPr>
      </w:pPr>
    </w:p>
    <w:p w:rsidR="00845337" w:rsidRPr="005A02CA" w:rsidRDefault="002941E9">
      <w:pPr>
        <w:pStyle w:val="Body"/>
        <w:spacing w:line="480" w:lineRule="auto"/>
        <w:rPr>
          <w:rFonts w:ascii="Times New Roman" w:eastAsia="Times New Roman" w:hAnsi="Times New Roman" w:cs="Times New Roman"/>
          <w:b/>
          <w:bCs/>
          <w:sz w:val="24"/>
          <w:szCs w:val="24"/>
          <w:u w:color="000000"/>
        </w:rPr>
      </w:pPr>
      <w:r w:rsidRPr="005A02CA">
        <w:rPr>
          <w:rFonts w:ascii="Times New Roman" w:hAnsi="Times New Roman"/>
          <w:b/>
          <w:bCs/>
          <w:sz w:val="24"/>
          <w:szCs w:val="24"/>
          <w:u w:color="000000"/>
        </w:rPr>
        <w:t>Illus.</w:t>
      </w:r>
    </w:p>
    <w:p w:rsidR="00845337" w:rsidRPr="005A02CA" w:rsidRDefault="002941E9">
      <w:pPr>
        <w:pStyle w:val="Body"/>
        <w:spacing w:line="480" w:lineRule="auto"/>
        <w:rPr>
          <w:rFonts w:ascii="Times New Roman" w:eastAsia="Times New Roman" w:hAnsi="Times New Roman" w:cs="Times New Roman"/>
          <w:sz w:val="24"/>
          <w:szCs w:val="24"/>
          <w:u w:color="000000"/>
        </w:rPr>
      </w:pPr>
      <w:r w:rsidRPr="005A02CA">
        <w:rPr>
          <w:rFonts w:ascii="Times New Roman" w:hAnsi="Times New Roman"/>
          <w:sz w:val="24"/>
          <w:szCs w:val="24"/>
          <w:u w:color="000000"/>
        </w:rPr>
        <w:t>I watched an excellent lecture online last week. It was Daniel Goleman, speaking on Focus: The Secret of High Performance and Fulfillment (YouTube). He told of a school in New Haven, CT, in which there hangs a poster of a stop light in every classroom: red</w:t>
      </w:r>
      <w:r w:rsidRPr="005A02CA">
        <w:rPr>
          <w:rFonts w:ascii="Times New Roman" w:hAnsi="Times New Roman"/>
          <w:sz w:val="24"/>
          <w:szCs w:val="24"/>
          <w:u w:color="000000"/>
        </w:rPr>
        <w:t xml:space="preserve"> </w:t>
      </w:r>
      <w:r w:rsidR="005A02CA" w:rsidRPr="005A02CA">
        <w:rPr>
          <w:rFonts w:ascii="Times New Roman" w:hAnsi="Times New Roman"/>
          <w:sz w:val="24"/>
          <w:szCs w:val="24"/>
          <w:u w:color="000000"/>
        </w:rPr>
        <w:t>light</w:t>
      </w:r>
      <w:r w:rsidR="005A02CA">
        <w:rPr>
          <w:rFonts w:ascii="Times New Roman" w:hAnsi="Times New Roman"/>
          <w:sz w:val="24"/>
          <w:szCs w:val="24"/>
          <w:u w:color="000000"/>
        </w:rPr>
        <w:t xml:space="preserve">, </w:t>
      </w:r>
      <w:r w:rsidR="005A02CA" w:rsidRPr="005A02CA">
        <w:rPr>
          <w:rFonts w:ascii="Times New Roman" w:hAnsi="Times New Roman"/>
          <w:sz w:val="24"/>
          <w:szCs w:val="24"/>
          <w:u w:color="000000"/>
        </w:rPr>
        <w:t>yellow</w:t>
      </w:r>
      <w:r w:rsidRPr="005A02CA">
        <w:rPr>
          <w:rFonts w:ascii="Times New Roman" w:hAnsi="Times New Roman"/>
          <w:sz w:val="24"/>
          <w:szCs w:val="24"/>
          <w:u w:color="000000"/>
        </w:rPr>
        <w:t xml:space="preserve"> light, green light. The caption on the poster says, </w:t>
      </w:r>
      <w:r w:rsidRPr="005A02CA">
        <w:rPr>
          <w:rFonts w:ascii="Times New Roman" w:hAnsi="Times New Roman"/>
          <w:sz w:val="24"/>
          <w:szCs w:val="24"/>
          <w:u w:color="000000"/>
        </w:rPr>
        <w:t>“</w:t>
      </w:r>
      <w:r w:rsidRPr="005A02CA">
        <w:rPr>
          <w:rFonts w:ascii="Times New Roman" w:hAnsi="Times New Roman"/>
          <w:sz w:val="24"/>
          <w:szCs w:val="24"/>
          <w:u w:color="000000"/>
        </w:rPr>
        <w:t>When you're upset, remember the stop light.</w:t>
      </w:r>
      <w:r w:rsidRPr="005A02CA">
        <w:rPr>
          <w:rFonts w:ascii="Times New Roman" w:hAnsi="Times New Roman"/>
          <w:sz w:val="24"/>
          <w:szCs w:val="24"/>
          <w:u w:color="000000"/>
        </w:rPr>
        <w:t xml:space="preserve">” </w:t>
      </w:r>
      <w:r w:rsidRPr="005A02CA">
        <w:rPr>
          <w:rFonts w:ascii="Times New Roman" w:hAnsi="Times New Roman"/>
          <w:sz w:val="24"/>
          <w:szCs w:val="24"/>
          <w:u w:color="000000"/>
        </w:rPr>
        <w:t>The children are reminded that before they act, they can stop (red light) and think of what they are about to do. They can think about their pla</w:t>
      </w:r>
      <w:r w:rsidRPr="005A02CA">
        <w:rPr>
          <w:rFonts w:ascii="Times New Roman" w:hAnsi="Times New Roman"/>
          <w:sz w:val="24"/>
          <w:szCs w:val="24"/>
          <w:u w:color="000000"/>
        </w:rPr>
        <w:t>nned action (yellow light) and then they can do something more responsible (green light). That is not a bad idea. Today, would you see the red light of your own relationship with God? Would you stop and assess just where you are with God?</w:t>
      </w:r>
    </w:p>
    <w:p w:rsidR="00845337" w:rsidRPr="005A02CA" w:rsidRDefault="002941E9">
      <w:pPr>
        <w:pStyle w:val="Body"/>
        <w:spacing w:line="480" w:lineRule="auto"/>
        <w:rPr>
          <w:rFonts w:ascii="Times New Roman" w:eastAsia="Times New Roman" w:hAnsi="Times New Roman" w:cs="Times New Roman"/>
          <w:sz w:val="24"/>
          <w:szCs w:val="24"/>
          <w:u w:color="000000"/>
        </w:rPr>
      </w:pPr>
      <w:r w:rsidRPr="005A02CA">
        <w:rPr>
          <w:rFonts w:ascii="Times New Roman" w:hAnsi="Times New Roman"/>
          <w:sz w:val="24"/>
          <w:szCs w:val="24"/>
          <w:u w:color="000000"/>
        </w:rPr>
        <w:t>Would you now, wi</w:t>
      </w:r>
      <w:r w:rsidRPr="005A02CA">
        <w:rPr>
          <w:rFonts w:ascii="Times New Roman" w:hAnsi="Times New Roman"/>
          <w:sz w:val="24"/>
          <w:szCs w:val="24"/>
          <w:u w:color="000000"/>
        </w:rPr>
        <w:t>th caution</w:t>
      </w:r>
      <w:r w:rsidR="005A02CA">
        <w:rPr>
          <w:rFonts w:ascii="Times New Roman" w:hAnsi="Times New Roman"/>
          <w:sz w:val="24"/>
          <w:szCs w:val="24"/>
          <w:u w:color="000000"/>
        </w:rPr>
        <w:t xml:space="preserve"> </w:t>
      </w:r>
      <w:r w:rsidRPr="005A02CA">
        <w:rPr>
          <w:rFonts w:ascii="Times New Roman" w:hAnsi="Times New Roman"/>
          <w:sz w:val="24"/>
          <w:szCs w:val="24"/>
          <w:u w:color="000000"/>
        </w:rPr>
        <w:t>(yellow light), proceed to cancel your contract with death</w:t>
      </w:r>
      <w:r w:rsidR="005A02CA">
        <w:rPr>
          <w:rFonts w:ascii="Times New Roman" w:hAnsi="Times New Roman"/>
          <w:sz w:val="24"/>
          <w:szCs w:val="24"/>
          <w:u w:color="000000"/>
        </w:rPr>
        <w:t xml:space="preserve"> </w:t>
      </w:r>
      <w:r w:rsidRPr="005A02CA">
        <w:rPr>
          <w:rFonts w:ascii="Times New Roman" w:hAnsi="Times New Roman"/>
          <w:sz w:val="24"/>
          <w:szCs w:val="24"/>
          <w:u w:color="000000"/>
        </w:rPr>
        <w:t>(green light) and receive the new life God offers? The bed you have constructed is too short. That with which you cover your nakedness is too narrow and insufficient.</w:t>
      </w:r>
    </w:p>
    <w:p w:rsidR="00845337" w:rsidRPr="005A02CA" w:rsidRDefault="002941E9">
      <w:pPr>
        <w:pStyle w:val="Body"/>
        <w:spacing w:line="480" w:lineRule="auto"/>
        <w:rPr>
          <w:sz w:val="24"/>
          <w:szCs w:val="24"/>
        </w:rPr>
      </w:pPr>
      <w:r w:rsidRPr="005A02CA">
        <w:rPr>
          <w:rFonts w:ascii="Times New Roman" w:hAnsi="Times New Roman"/>
          <w:sz w:val="24"/>
          <w:szCs w:val="24"/>
          <w:u w:color="000000"/>
        </w:rPr>
        <w:t>Amen</w:t>
      </w:r>
    </w:p>
    <w:sectPr w:rsidR="00845337" w:rsidRPr="005A02CA">
      <w:headerReference w:type="default" r:id="rId9"/>
      <w:footerReference w:type="default" r:id="rId10"/>
      <w:pgSz w:w="12240" w:h="15840"/>
      <w:pgMar w:top="108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941E9" w:rsidRDefault="002941E9">
      <w:r>
        <w:separator/>
      </w:r>
    </w:p>
  </w:endnote>
  <w:endnote w:type="continuationSeparator" w:id="0">
    <w:p w:rsidR="002941E9" w:rsidRDefault="002941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Arial"/>
    <w:charset w:val="00"/>
    <w:family w:val="roman"/>
    <w:pitch w:val="default"/>
  </w:font>
  <w:font w:name="Helvetica">
    <w:panose1 w:val="020B06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5337" w:rsidRDefault="002941E9">
    <w:pPr>
      <w:pStyle w:val="HeaderFooter"/>
      <w:tabs>
        <w:tab w:val="clear" w:pos="9020"/>
        <w:tab w:val="center" w:pos="4680"/>
        <w:tab w:val="right" w:pos="9360"/>
      </w:tabs>
    </w:pPr>
    <w:r>
      <w:tab/>
    </w:r>
    <w:r>
      <w:fldChar w:fldCharType="begin"/>
    </w:r>
    <w:r>
      <w:instrText xml:space="preserve"> PAGE </w:instrText>
    </w:r>
    <w:r>
      <w:fldChar w:fldCharType="separate"/>
    </w:r>
    <w:r>
      <w:t>1</w:t>
    </w:r>
    <w:r>
      <w:fldChar w:fldCharType="end"/>
    </w:r>
    <w:r>
      <w:t xml:space="preserve"> of </w:t>
    </w:r>
    <w:r>
      <w:fldChar w:fldCharType="begin"/>
    </w:r>
    <w:r>
      <w:instrText xml:space="preserve"> NUMPAGES </w:instrText>
    </w:r>
    <w:r>
      <w:fldChar w:fldCharType="separate"/>
    </w:r>
    <w: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941E9" w:rsidRDefault="002941E9">
      <w:r>
        <w:separator/>
      </w:r>
    </w:p>
  </w:footnote>
  <w:footnote w:type="continuationSeparator" w:id="0">
    <w:p w:rsidR="002941E9" w:rsidRDefault="002941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5337" w:rsidRDefault="002941E9">
    <w:pPr>
      <w:pStyle w:val="HeaderFooter"/>
      <w:tabs>
        <w:tab w:val="clear" w:pos="9020"/>
        <w:tab w:val="center" w:pos="4680"/>
        <w:tab w:val="right" w:pos="9360"/>
      </w:tabs>
    </w:pPr>
    <w:r>
      <w:tab/>
    </w:r>
    <w:r>
      <w:fldChar w:fldCharType="begin"/>
    </w:r>
    <w:r>
      <w:instrText xml:space="preserve"> PA</w:instrText>
    </w:r>
    <w:r>
      <w:instrText xml:space="preserve">GE </w:instrText>
    </w:r>
    <w:r>
      <w:fldChar w:fldCharType="separate"/>
    </w:r>
    <w:r>
      <w:t>1</w:t>
    </w:r>
    <w:r>
      <w:fldChar w:fldCharType="end"/>
    </w:r>
    <w:r>
      <w:t xml:space="preserve"> of </w:t>
    </w:r>
    <w:r>
      <w:fldChar w:fldCharType="begin"/>
    </w:r>
    <w:r>
      <w:instrText xml:space="preserve"> NUMPAGES </w:instrText>
    </w:r>
    <w:r>
      <w:fldChar w:fldCharType="separate"/>
    </w:r>
    <w: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9A7531"/>
    <w:multiLevelType w:val="hybridMultilevel"/>
    <w:tmpl w:val="F5C417AA"/>
    <w:numStyleLink w:val="Numbered"/>
  </w:abstractNum>
  <w:abstractNum w:abstractNumId="1" w15:restartNumberingAfterBreak="0">
    <w:nsid w:val="405A780A"/>
    <w:multiLevelType w:val="hybridMultilevel"/>
    <w:tmpl w:val="F5C417AA"/>
    <w:styleLink w:val="Numbered"/>
    <w:lvl w:ilvl="0" w:tplc="282456E2">
      <w:start w:val="1"/>
      <w:numFmt w:val="decimal"/>
      <w:lvlText w:val="%1."/>
      <w:lvlJc w:val="left"/>
      <w:pPr>
        <w:ind w:left="589" w:hanging="589"/>
      </w:pPr>
      <w:rPr>
        <w:rFonts w:hAnsi="Arial Unicode MS"/>
        <w:caps w:val="0"/>
        <w:smallCaps w:val="0"/>
        <w:strike w:val="0"/>
        <w:dstrike w:val="0"/>
        <w:outline w:val="0"/>
        <w:emboss w:val="0"/>
        <w:imprint w:val="0"/>
        <w:spacing w:val="0"/>
        <w:w w:val="100"/>
        <w:kern w:val="0"/>
        <w:position w:val="0"/>
        <w:highlight w:val="none"/>
        <w:vertAlign w:val="baseline"/>
      </w:rPr>
    </w:lvl>
    <w:lvl w:ilvl="1" w:tplc="858CB756">
      <w:start w:val="1"/>
      <w:numFmt w:val="decimal"/>
      <w:lvlText w:val="%2."/>
      <w:lvlJc w:val="left"/>
      <w:pPr>
        <w:ind w:left="949" w:hanging="589"/>
      </w:pPr>
      <w:rPr>
        <w:rFonts w:hAnsi="Arial Unicode MS"/>
        <w:caps w:val="0"/>
        <w:smallCaps w:val="0"/>
        <w:strike w:val="0"/>
        <w:dstrike w:val="0"/>
        <w:outline w:val="0"/>
        <w:emboss w:val="0"/>
        <w:imprint w:val="0"/>
        <w:spacing w:val="0"/>
        <w:w w:val="100"/>
        <w:kern w:val="0"/>
        <w:position w:val="0"/>
        <w:highlight w:val="none"/>
        <w:vertAlign w:val="baseline"/>
      </w:rPr>
    </w:lvl>
    <w:lvl w:ilvl="2" w:tplc="EE2A54BE">
      <w:start w:val="1"/>
      <w:numFmt w:val="decimal"/>
      <w:lvlText w:val="%3."/>
      <w:lvlJc w:val="left"/>
      <w:pPr>
        <w:ind w:left="1309" w:hanging="589"/>
      </w:pPr>
      <w:rPr>
        <w:rFonts w:hAnsi="Arial Unicode MS"/>
        <w:caps w:val="0"/>
        <w:smallCaps w:val="0"/>
        <w:strike w:val="0"/>
        <w:dstrike w:val="0"/>
        <w:outline w:val="0"/>
        <w:emboss w:val="0"/>
        <w:imprint w:val="0"/>
        <w:spacing w:val="0"/>
        <w:w w:val="100"/>
        <w:kern w:val="0"/>
        <w:position w:val="0"/>
        <w:highlight w:val="none"/>
        <w:vertAlign w:val="baseline"/>
      </w:rPr>
    </w:lvl>
    <w:lvl w:ilvl="3" w:tplc="59048950">
      <w:start w:val="1"/>
      <w:numFmt w:val="decimal"/>
      <w:lvlText w:val="%4."/>
      <w:lvlJc w:val="left"/>
      <w:pPr>
        <w:ind w:left="1669" w:hanging="589"/>
      </w:pPr>
      <w:rPr>
        <w:rFonts w:hAnsi="Arial Unicode MS"/>
        <w:caps w:val="0"/>
        <w:smallCaps w:val="0"/>
        <w:strike w:val="0"/>
        <w:dstrike w:val="0"/>
        <w:outline w:val="0"/>
        <w:emboss w:val="0"/>
        <w:imprint w:val="0"/>
        <w:spacing w:val="0"/>
        <w:w w:val="100"/>
        <w:kern w:val="0"/>
        <w:position w:val="0"/>
        <w:highlight w:val="none"/>
        <w:vertAlign w:val="baseline"/>
      </w:rPr>
    </w:lvl>
    <w:lvl w:ilvl="4" w:tplc="3328CEBE">
      <w:start w:val="1"/>
      <w:numFmt w:val="decimal"/>
      <w:lvlText w:val="%5."/>
      <w:lvlJc w:val="left"/>
      <w:pPr>
        <w:ind w:left="2029" w:hanging="589"/>
      </w:pPr>
      <w:rPr>
        <w:rFonts w:hAnsi="Arial Unicode MS"/>
        <w:caps w:val="0"/>
        <w:smallCaps w:val="0"/>
        <w:strike w:val="0"/>
        <w:dstrike w:val="0"/>
        <w:outline w:val="0"/>
        <w:emboss w:val="0"/>
        <w:imprint w:val="0"/>
        <w:spacing w:val="0"/>
        <w:w w:val="100"/>
        <w:kern w:val="0"/>
        <w:position w:val="0"/>
        <w:highlight w:val="none"/>
        <w:vertAlign w:val="baseline"/>
      </w:rPr>
    </w:lvl>
    <w:lvl w:ilvl="5" w:tplc="F3C43976">
      <w:start w:val="1"/>
      <w:numFmt w:val="decimal"/>
      <w:lvlText w:val="%6."/>
      <w:lvlJc w:val="left"/>
      <w:pPr>
        <w:ind w:left="2389" w:hanging="589"/>
      </w:pPr>
      <w:rPr>
        <w:rFonts w:hAnsi="Arial Unicode MS"/>
        <w:caps w:val="0"/>
        <w:smallCaps w:val="0"/>
        <w:strike w:val="0"/>
        <w:dstrike w:val="0"/>
        <w:outline w:val="0"/>
        <w:emboss w:val="0"/>
        <w:imprint w:val="0"/>
        <w:spacing w:val="0"/>
        <w:w w:val="100"/>
        <w:kern w:val="0"/>
        <w:position w:val="0"/>
        <w:highlight w:val="none"/>
        <w:vertAlign w:val="baseline"/>
      </w:rPr>
    </w:lvl>
    <w:lvl w:ilvl="6" w:tplc="E47E757C">
      <w:start w:val="1"/>
      <w:numFmt w:val="decimal"/>
      <w:lvlText w:val="%7."/>
      <w:lvlJc w:val="left"/>
      <w:pPr>
        <w:ind w:left="2749" w:hanging="589"/>
      </w:pPr>
      <w:rPr>
        <w:rFonts w:hAnsi="Arial Unicode MS"/>
        <w:caps w:val="0"/>
        <w:smallCaps w:val="0"/>
        <w:strike w:val="0"/>
        <w:dstrike w:val="0"/>
        <w:outline w:val="0"/>
        <w:emboss w:val="0"/>
        <w:imprint w:val="0"/>
        <w:spacing w:val="0"/>
        <w:w w:val="100"/>
        <w:kern w:val="0"/>
        <w:position w:val="0"/>
        <w:highlight w:val="none"/>
        <w:vertAlign w:val="baseline"/>
      </w:rPr>
    </w:lvl>
    <w:lvl w:ilvl="7" w:tplc="8586D68E">
      <w:start w:val="1"/>
      <w:numFmt w:val="decimal"/>
      <w:lvlText w:val="%8."/>
      <w:lvlJc w:val="left"/>
      <w:pPr>
        <w:ind w:left="3109" w:hanging="589"/>
      </w:pPr>
      <w:rPr>
        <w:rFonts w:hAnsi="Arial Unicode MS"/>
        <w:caps w:val="0"/>
        <w:smallCaps w:val="0"/>
        <w:strike w:val="0"/>
        <w:dstrike w:val="0"/>
        <w:outline w:val="0"/>
        <w:emboss w:val="0"/>
        <w:imprint w:val="0"/>
        <w:spacing w:val="0"/>
        <w:w w:val="100"/>
        <w:kern w:val="0"/>
        <w:position w:val="0"/>
        <w:highlight w:val="none"/>
        <w:vertAlign w:val="baseline"/>
      </w:rPr>
    </w:lvl>
    <w:lvl w:ilvl="8" w:tplc="B4FA51DE">
      <w:start w:val="1"/>
      <w:numFmt w:val="decimal"/>
      <w:lvlText w:val="%9."/>
      <w:lvlJc w:val="left"/>
      <w:pPr>
        <w:ind w:left="3469" w:hanging="589"/>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337"/>
    <w:rsid w:val="002941E9"/>
    <w:rsid w:val="005A02CA"/>
    <w:rsid w:val="008453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2A3B19"/>
  <w15:docId w15:val="{6EA7D4EA-B0CC-4F3E-90F5-4D3F61CDB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rPr>
      <w:rFonts w:ascii="Helvetica Neue" w:eastAsia="Helvetica Neue" w:hAnsi="Helvetica Neue" w:cs="Helvetica Neue"/>
      <w:color w:val="000000"/>
      <w:sz w:val="22"/>
      <w:szCs w:val="22"/>
      <w14:textOutline w14:w="0" w14:cap="flat" w14:cmpd="sng" w14:algn="ctr">
        <w14:noFill/>
        <w14:prstDash w14:val="solid"/>
        <w14:bevel/>
      </w14:textOutline>
    </w:rPr>
  </w:style>
  <w:style w:type="numbering" w:customStyle="1" w:styleId="Numbered">
    <w:name w:val="Numbered"/>
    <w:pPr>
      <w:numPr>
        <w:numId w:val="1"/>
      </w:numPr>
    </w:pPr>
  </w:style>
  <w:style w:type="paragraph" w:customStyle="1" w:styleId="Default">
    <w:name w:val="Default"/>
    <w:rPr>
      <w:rFonts w:ascii="Helvetica Neue" w:hAnsi="Helvetica Neue" w:cs="Arial Unicode MS"/>
      <w:color w:val="000000"/>
      <w:sz w:val="22"/>
      <w:szCs w:val="22"/>
      <w14:textOutline w14:w="0" w14:cap="flat" w14:cmpd="sng" w14:algn="ctr">
        <w14:noFill/>
        <w14:prstDash w14:val="solid"/>
        <w14:bevel/>
      </w14:textOutline>
    </w:rPr>
  </w:style>
  <w:style w:type="character" w:customStyle="1" w:styleId="Hyperlink0">
    <w:name w:val="Hyperlink.0"/>
    <w:basedOn w:val="Hyperlink"/>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poverty.ucdavis.edu/"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644</Words>
  <Characters>3674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CPC-Staff-2</dc:creator>
  <cp:lastModifiedBy>CPC-Staff-2</cp:lastModifiedBy>
  <cp:revision>2</cp:revision>
  <dcterms:created xsi:type="dcterms:W3CDTF">2019-09-16T14:40:00Z</dcterms:created>
  <dcterms:modified xsi:type="dcterms:W3CDTF">2019-09-16T14:40:00Z</dcterms:modified>
</cp:coreProperties>
</file>