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20" w:rsidRPr="006F3B3F" w:rsidRDefault="00FC5614">
      <w:pPr>
        <w:pStyle w:val="Body"/>
        <w:spacing w:line="480" w:lineRule="auto"/>
        <w:jc w:val="center"/>
        <w:rPr>
          <w:rFonts w:ascii="Book Antiqua" w:eastAsia="Times New Roman" w:hAnsi="Book Antiqua" w:cs="Times New Roman"/>
          <w:sz w:val="24"/>
          <w:szCs w:val="24"/>
          <w:u w:color="000000"/>
        </w:rPr>
      </w:pPr>
      <w:bookmarkStart w:id="0" w:name="PastorRichardAllenFarmerCrossroadsChurch"/>
      <w:r w:rsidRPr="006F3B3F">
        <w:rPr>
          <w:rFonts w:ascii="Book Antiqua" w:hAnsi="Book Antiqua"/>
          <w:sz w:val="24"/>
          <w:szCs w:val="24"/>
          <w:u w:color="000000"/>
        </w:rPr>
        <w:t>Pastor Richard Allen Farmer</w:t>
      </w:r>
    </w:p>
    <w:p w:rsidR="00382B20" w:rsidRPr="006F3B3F" w:rsidRDefault="00FC5614">
      <w:pPr>
        <w:pStyle w:val="Body"/>
        <w:spacing w:line="480" w:lineRule="auto"/>
        <w:jc w:val="center"/>
        <w:rPr>
          <w:rFonts w:ascii="Book Antiqua" w:eastAsia="Times New Roman" w:hAnsi="Book Antiqua" w:cs="Times New Roman"/>
          <w:sz w:val="24"/>
          <w:szCs w:val="24"/>
          <w:u w:color="000000"/>
        </w:rPr>
      </w:pPr>
      <w:r w:rsidRPr="006F3B3F">
        <w:rPr>
          <w:rFonts w:ascii="Book Antiqua" w:hAnsi="Book Antiqua"/>
          <w:sz w:val="24"/>
          <w:szCs w:val="24"/>
          <w:u w:color="000000"/>
        </w:rPr>
        <w:t>Crossroads Church</w:t>
      </w:r>
    </w:p>
    <w:p w:rsidR="00382B20" w:rsidRPr="006F3B3F" w:rsidRDefault="00FC5614">
      <w:pPr>
        <w:pStyle w:val="Body"/>
        <w:spacing w:line="480" w:lineRule="auto"/>
        <w:jc w:val="center"/>
        <w:rPr>
          <w:rFonts w:ascii="Book Antiqua" w:eastAsia="Times New Roman" w:hAnsi="Book Antiqua" w:cs="Times New Roman"/>
          <w:sz w:val="24"/>
          <w:szCs w:val="24"/>
          <w:u w:color="000000"/>
        </w:rPr>
      </w:pPr>
      <w:r w:rsidRPr="006F3B3F">
        <w:rPr>
          <w:rFonts w:ascii="Book Antiqua" w:hAnsi="Book Antiqua"/>
          <w:sz w:val="24"/>
          <w:szCs w:val="24"/>
          <w:u w:color="000000"/>
        </w:rPr>
        <w:t xml:space="preserve">5587 </w:t>
      </w:r>
      <w:proofErr w:type="spellStart"/>
      <w:r w:rsidRPr="006F3B3F">
        <w:rPr>
          <w:rFonts w:ascii="Book Antiqua" w:hAnsi="Book Antiqua"/>
          <w:sz w:val="24"/>
          <w:szCs w:val="24"/>
          <w:u w:color="000000"/>
        </w:rPr>
        <w:t>Redan</w:t>
      </w:r>
      <w:proofErr w:type="spellEnd"/>
      <w:r w:rsidRPr="006F3B3F">
        <w:rPr>
          <w:rFonts w:ascii="Book Antiqua" w:hAnsi="Book Antiqua"/>
          <w:sz w:val="24"/>
          <w:szCs w:val="24"/>
          <w:u w:color="000000"/>
        </w:rPr>
        <w:t xml:space="preserve"> Rd.</w:t>
      </w:r>
    </w:p>
    <w:p w:rsidR="00382B20" w:rsidRPr="006F3B3F" w:rsidRDefault="00FC5614">
      <w:pPr>
        <w:pStyle w:val="Body"/>
        <w:spacing w:line="480" w:lineRule="auto"/>
        <w:jc w:val="center"/>
        <w:rPr>
          <w:rFonts w:ascii="Book Antiqua" w:eastAsia="Times New Roman" w:hAnsi="Book Antiqua" w:cs="Times New Roman"/>
          <w:sz w:val="24"/>
          <w:szCs w:val="24"/>
          <w:u w:color="000000"/>
        </w:rPr>
      </w:pPr>
      <w:r w:rsidRPr="006F3B3F">
        <w:rPr>
          <w:rFonts w:ascii="Book Antiqua" w:hAnsi="Book Antiqua"/>
          <w:sz w:val="24"/>
          <w:szCs w:val="24"/>
          <w:u w:color="000000"/>
        </w:rPr>
        <w:t>Stone Mountain, GA 30088</w:t>
      </w:r>
    </w:p>
    <w:p w:rsidR="00382B20" w:rsidRPr="006F3B3F" w:rsidRDefault="00FC5614">
      <w:pPr>
        <w:pStyle w:val="Body"/>
        <w:spacing w:line="480" w:lineRule="auto"/>
        <w:jc w:val="center"/>
        <w:rPr>
          <w:rFonts w:ascii="Book Antiqua" w:eastAsia="Times New Roman" w:hAnsi="Book Antiqua" w:cs="Times New Roman"/>
          <w:sz w:val="24"/>
          <w:szCs w:val="24"/>
          <w:u w:color="000000"/>
        </w:rPr>
      </w:pPr>
      <w:r w:rsidRPr="006F3B3F">
        <w:rPr>
          <w:rFonts w:ascii="Book Antiqua" w:hAnsi="Book Antiqua"/>
          <w:sz w:val="24"/>
          <w:szCs w:val="24"/>
          <w:u w:color="000000"/>
        </w:rPr>
        <w:t>770.469.9069</w:t>
      </w:r>
      <w:bookmarkEnd w:id="0"/>
    </w:p>
    <w:p w:rsidR="00382B20" w:rsidRPr="006F3B3F" w:rsidRDefault="00FC5614">
      <w:pPr>
        <w:pStyle w:val="Body"/>
        <w:spacing w:line="480" w:lineRule="auto"/>
        <w:jc w:val="center"/>
        <w:rPr>
          <w:rFonts w:ascii="Book Antiqua" w:eastAsia="Times New Roman" w:hAnsi="Book Antiqua" w:cs="Times New Roman"/>
          <w:sz w:val="24"/>
          <w:szCs w:val="24"/>
          <w:u w:color="000000"/>
        </w:rPr>
      </w:pPr>
      <w:r w:rsidRPr="006F3B3F">
        <w:rPr>
          <w:rFonts w:ascii="Book Antiqua" w:hAnsi="Book Antiqua"/>
          <w:sz w:val="24"/>
          <w:szCs w:val="24"/>
          <w:u w:val="single" w:color="000000"/>
        </w:rPr>
        <w:t>Seven Churches, Seven Lenses</w:t>
      </w:r>
      <w:r w:rsidRPr="006F3B3F">
        <w:rPr>
          <w:rFonts w:ascii="Book Antiqua" w:hAnsi="Book Antiqua"/>
          <w:sz w:val="24"/>
          <w:szCs w:val="24"/>
          <w:u w:color="000000"/>
        </w:rPr>
        <w:t xml:space="preserve"> Part 7</w:t>
      </w:r>
    </w:p>
    <w:p w:rsidR="00382B20" w:rsidRPr="006F3B3F" w:rsidRDefault="00FC5614">
      <w:pPr>
        <w:pStyle w:val="Body"/>
        <w:spacing w:line="480" w:lineRule="auto"/>
        <w:jc w:val="center"/>
        <w:rPr>
          <w:rFonts w:ascii="Book Antiqua" w:eastAsia="Times New Roman" w:hAnsi="Book Antiqua" w:cs="Times New Roman"/>
          <w:sz w:val="24"/>
          <w:szCs w:val="24"/>
          <w:u w:color="000000"/>
        </w:rPr>
      </w:pPr>
      <w:r w:rsidRPr="006F3B3F">
        <w:rPr>
          <w:rFonts w:ascii="Book Antiqua" w:hAnsi="Book Antiqua"/>
          <w:sz w:val="24"/>
          <w:szCs w:val="24"/>
          <w:u w:color="000000"/>
        </w:rPr>
        <w:t>The Church at Laodicea</w:t>
      </w:r>
    </w:p>
    <w:p w:rsidR="00382B20" w:rsidRPr="006F3B3F" w:rsidRDefault="00FC5614">
      <w:pPr>
        <w:pStyle w:val="Body"/>
        <w:spacing w:line="480" w:lineRule="auto"/>
        <w:jc w:val="center"/>
        <w:rPr>
          <w:rFonts w:ascii="Book Antiqua" w:eastAsia="Times New Roman" w:hAnsi="Book Antiqua" w:cs="Times New Roman"/>
          <w:sz w:val="24"/>
          <w:szCs w:val="24"/>
          <w:u w:color="000000"/>
        </w:rPr>
      </w:pPr>
      <w:r w:rsidRPr="006F3B3F">
        <w:rPr>
          <w:rFonts w:ascii="Book Antiqua" w:hAnsi="Book Antiqua"/>
          <w:sz w:val="24"/>
          <w:szCs w:val="24"/>
          <w:u w:color="000000"/>
        </w:rPr>
        <w:t>Text: Revelation 3:14-22</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Laodicea:</w:t>
      </w:r>
    </w:p>
    <w:p w:rsidR="00382B20" w:rsidRPr="006F3B3F" w:rsidRDefault="00FC5614">
      <w:pPr>
        <w:pStyle w:val="Body"/>
        <w:numPr>
          <w:ilvl w:val="0"/>
          <w:numId w:val="2"/>
        </w:numPr>
        <w:spacing w:line="480" w:lineRule="auto"/>
        <w:rPr>
          <w:rFonts w:ascii="Book Antiqua" w:hAnsi="Book Antiqua"/>
          <w:sz w:val="24"/>
          <w:szCs w:val="24"/>
          <w:u w:val="single" w:color="000000"/>
        </w:rPr>
      </w:pPr>
      <w:r w:rsidRPr="006F3B3F">
        <w:rPr>
          <w:rFonts w:ascii="Book Antiqua" w:hAnsi="Book Antiqua"/>
          <w:sz w:val="24"/>
          <w:szCs w:val="24"/>
          <w:u w:color="000000"/>
        </w:rPr>
        <w:t>City in southwest Asia Minor</w:t>
      </w:r>
    </w:p>
    <w:p w:rsidR="00382B20" w:rsidRPr="006F3B3F" w:rsidRDefault="00FC5614">
      <w:pPr>
        <w:pStyle w:val="Body"/>
        <w:numPr>
          <w:ilvl w:val="0"/>
          <w:numId w:val="2"/>
        </w:numPr>
        <w:spacing w:line="480" w:lineRule="auto"/>
        <w:rPr>
          <w:rFonts w:ascii="Book Antiqua" w:hAnsi="Book Antiqua"/>
          <w:sz w:val="24"/>
          <w:szCs w:val="24"/>
          <w:u w:val="single" w:color="000000"/>
        </w:rPr>
      </w:pPr>
      <w:r w:rsidRPr="006F3B3F">
        <w:rPr>
          <w:rFonts w:ascii="Book Antiqua" w:hAnsi="Book Antiqua"/>
          <w:sz w:val="24"/>
          <w:szCs w:val="24"/>
          <w:u w:color="000000"/>
        </w:rPr>
        <w:t xml:space="preserve">On a highway that runs from </w:t>
      </w:r>
      <w:r w:rsidRPr="006F3B3F">
        <w:rPr>
          <w:rFonts w:ascii="Book Antiqua" w:hAnsi="Book Antiqua"/>
          <w:sz w:val="24"/>
          <w:szCs w:val="24"/>
          <w:u w:color="000000"/>
        </w:rPr>
        <w:t xml:space="preserve">Ephesus to Syria, ten miles west of Colossae, six miles south of </w:t>
      </w:r>
      <w:proofErr w:type="spellStart"/>
      <w:r w:rsidRPr="006F3B3F">
        <w:rPr>
          <w:rFonts w:ascii="Book Antiqua" w:hAnsi="Book Antiqua"/>
          <w:sz w:val="24"/>
          <w:szCs w:val="24"/>
          <w:u w:color="000000"/>
        </w:rPr>
        <w:t>Hieropolis</w:t>
      </w:r>
      <w:proofErr w:type="spellEnd"/>
      <w:r w:rsidRPr="006F3B3F">
        <w:rPr>
          <w:rFonts w:ascii="Book Antiqua" w:hAnsi="Book Antiqua"/>
          <w:sz w:val="24"/>
          <w:szCs w:val="24"/>
          <w:u w:color="000000"/>
        </w:rPr>
        <w:t>.</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Christ</w:t>
      </w:r>
      <w:r w:rsidRPr="006F3B3F">
        <w:rPr>
          <w:rFonts w:ascii="Book Antiqua" w:hAnsi="Book Antiqua"/>
          <w:sz w:val="24"/>
          <w:szCs w:val="24"/>
          <w:u w:color="000000"/>
        </w:rPr>
        <w:t>’</w:t>
      </w:r>
      <w:r w:rsidRPr="006F3B3F">
        <w:rPr>
          <w:rFonts w:ascii="Book Antiqua" w:hAnsi="Book Antiqua"/>
          <w:sz w:val="24"/>
          <w:szCs w:val="24"/>
          <w:u w:color="000000"/>
        </w:rPr>
        <w:t>s self-description:</w:t>
      </w:r>
    </w:p>
    <w:p w:rsidR="00382B20" w:rsidRPr="006F3B3F" w:rsidRDefault="00FC5614">
      <w:pPr>
        <w:pStyle w:val="Body"/>
        <w:numPr>
          <w:ilvl w:val="0"/>
          <w:numId w:val="2"/>
        </w:numPr>
        <w:spacing w:line="480" w:lineRule="auto"/>
        <w:rPr>
          <w:rFonts w:ascii="Book Antiqua" w:hAnsi="Book Antiqua"/>
          <w:sz w:val="24"/>
          <w:szCs w:val="24"/>
          <w:u w:val="single" w:color="000000"/>
        </w:rPr>
      </w:pPr>
      <w:r w:rsidRPr="006F3B3F">
        <w:rPr>
          <w:rFonts w:ascii="Book Antiqua" w:hAnsi="Book Antiqua"/>
          <w:sz w:val="24"/>
          <w:szCs w:val="24"/>
          <w:u w:color="000000"/>
        </w:rPr>
        <w:t>The Amen</w:t>
      </w:r>
    </w:p>
    <w:p w:rsidR="00382B20" w:rsidRPr="006F3B3F" w:rsidRDefault="00FC5614">
      <w:pPr>
        <w:pStyle w:val="Body"/>
        <w:numPr>
          <w:ilvl w:val="0"/>
          <w:numId w:val="2"/>
        </w:numPr>
        <w:spacing w:line="480" w:lineRule="auto"/>
        <w:rPr>
          <w:rFonts w:ascii="Book Antiqua" w:hAnsi="Book Antiqua"/>
          <w:sz w:val="24"/>
          <w:szCs w:val="24"/>
          <w:u w:val="single" w:color="000000"/>
        </w:rPr>
      </w:pPr>
      <w:r w:rsidRPr="006F3B3F">
        <w:rPr>
          <w:rFonts w:ascii="Book Antiqua" w:hAnsi="Book Antiqua"/>
          <w:sz w:val="24"/>
          <w:szCs w:val="24"/>
          <w:u w:color="000000"/>
        </w:rPr>
        <w:t>The Faithful and True Witness (1:5)</w:t>
      </w:r>
    </w:p>
    <w:p w:rsidR="00382B20" w:rsidRPr="006F3B3F" w:rsidRDefault="00FC5614">
      <w:pPr>
        <w:pStyle w:val="Body"/>
        <w:numPr>
          <w:ilvl w:val="0"/>
          <w:numId w:val="2"/>
        </w:numPr>
        <w:spacing w:line="480" w:lineRule="auto"/>
        <w:rPr>
          <w:rFonts w:ascii="Book Antiqua" w:hAnsi="Book Antiqua"/>
          <w:sz w:val="24"/>
          <w:szCs w:val="24"/>
          <w:u w:val="single" w:color="000000"/>
        </w:rPr>
      </w:pPr>
      <w:r w:rsidRPr="006F3B3F">
        <w:rPr>
          <w:rFonts w:ascii="Book Antiqua" w:hAnsi="Book Antiqua"/>
          <w:sz w:val="24"/>
          <w:szCs w:val="24"/>
          <w:u w:color="000000"/>
        </w:rPr>
        <w:t>The Beginning of the creation of God</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w:t>
      </w:r>
      <w:r w:rsidRPr="006F3B3F">
        <w:rPr>
          <w:rFonts w:ascii="Book Antiqua" w:hAnsi="Book Antiqua"/>
          <w:sz w:val="24"/>
          <w:szCs w:val="24"/>
          <w:u w:color="000000"/>
        </w:rPr>
        <w:t>I know your works</w:t>
      </w:r>
      <w:r w:rsidRPr="006F3B3F">
        <w:rPr>
          <w:rFonts w:ascii="Book Antiqua" w:hAnsi="Book Antiqua"/>
          <w:sz w:val="24"/>
          <w:szCs w:val="24"/>
          <w:u w:color="000000"/>
        </w:rPr>
        <w:t>”</w:t>
      </w:r>
      <w:r w:rsidRPr="006F3B3F">
        <w:rPr>
          <w:rFonts w:ascii="Book Antiqua" w:hAnsi="Book Antiqua"/>
          <w:sz w:val="24"/>
          <w:szCs w:val="24"/>
          <w:u w:color="000000"/>
        </w:rPr>
        <w:t>. This, Christ has said to each church. This is a r</w:t>
      </w:r>
      <w:r w:rsidRPr="006F3B3F">
        <w:rPr>
          <w:rFonts w:ascii="Book Antiqua" w:hAnsi="Book Antiqua"/>
          <w:sz w:val="24"/>
          <w:szCs w:val="24"/>
          <w:u w:color="000000"/>
        </w:rPr>
        <w:t xml:space="preserve">eminder that we do not do our work in anonymity. Christ </w:t>
      </w:r>
      <w:r w:rsidRPr="006F3B3F">
        <w:rPr>
          <w:rFonts w:ascii="Book Antiqua" w:hAnsi="Book Antiqua"/>
          <w:i/>
          <w:iCs/>
          <w:sz w:val="24"/>
          <w:szCs w:val="24"/>
          <w:u w:color="000000"/>
        </w:rPr>
        <w:t>sees</w:t>
      </w:r>
      <w:r w:rsidRPr="006F3B3F">
        <w:rPr>
          <w:rFonts w:ascii="Book Antiqua" w:hAnsi="Book Antiqua"/>
          <w:sz w:val="24"/>
          <w:szCs w:val="24"/>
          <w:u w:color="000000"/>
        </w:rPr>
        <w:t xml:space="preserve"> us and </w:t>
      </w:r>
      <w:r w:rsidRPr="006F3B3F">
        <w:rPr>
          <w:rFonts w:ascii="Book Antiqua" w:hAnsi="Book Antiqua"/>
          <w:i/>
          <w:iCs/>
          <w:sz w:val="24"/>
          <w:szCs w:val="24"/>
          <w:u w:color="000000"/>
        </w:rPr>
        <w:t>knows</w:t>
      </w:r>
      <w:r w:rsidRPr="006F3B3F">
        <w:rPr>
          <w:rFonts w:ascii="Book Antiqua" w:hAnsi="Book Antiqua"/>
          <w:sz w:val="24"/>
          <w:szCs w:val="24"/>
          <w:u w:color="000000"/>
        </w:rPr>
        <w:t xml:space="preserve"> us</w:t>
      </w:r>
      <w:r w:rsidRPr="006F3B3F">
        <w:rPr>
          <w:rFonts w:ascii="Book Antiqua" w:hAnsi="Book Antiqua"/>
          <w:sz w:val="24"/>
          <w:szCs w:val="24"/>
          <w:u w:color="000000"/>
        </w:rPr>
        <w:t>. This is the only church of the seven that receives not one word of commendation.</w:t>
      </w:r>
      <w:r w:rsidRPr="006F3B3F">
        <w:rPr>
          <w:rFonts w:ascii="Book Antiqua" w:hAnsi="Book Antiqua"/>
          <w:sz w:val="24"/>
          <w:szCs w:val="24"/>
          <w:u w:color="000000"/>
        </w:rPr>
        <w:br/>
      </w:r>
    </w:p>
    <w:p w:rsidR="00382B20" w:rsidRPr="006F3B3F" w:rsidRDefault="00382B20">
      <w:pPr>
        <w:pStyle w:val="Body"/>
        <w:spacing w:line="480" w:lineRule="auto"/>
        <w:rPr>
          <w:rFonts w:ascii="Book Antiqua" w:eastAsia="Times New Roman" w:hAnsi="Book Antiqua" w:cs="Times New Roman"/>
          <w:sz w:val="24"/>
          <w:szCs w:val="24"/>
          <w:u w:color="000000"/>
        </w:rPr>
      </w:pPr>
    </w:p>
    <w:p w:rsidR="00382B20" w:rsidRPr="006F3B3F" w:rsidRDefault="00FC5614">
      <w:pPr>
        <w:pStyle w:val="Body"/>
        <w:spacing w:line="480" w:lineRule="auto"/>
        <w:jc w:val="center"/>
        <w:rPr>
          <w:rFonts w:ascii="Book Antiqua" w:eastAsia="Times New Roman" w:hAnsi="Book Antiqua" w:cs="Times New Roman"/>
          <w:b/>
          <w:bCs/>
          <w:sz w:val="24"/>
          <w:szCs w:val="24"/>
          <w:u w:val="single" w:color="000000"/>
        </w:rPr>
      </w:pPr>
      <w:r w:rsidRPr="006F3B3F">
        <w:rPr>
          <w:rFonts w:ascii="Book Antiqua" w:hAnsi="Book Antiqua"/>
          <w:b/>
          <w:bCs/>
          <w:sz w:val="24"/>
          <w:szCs w:val="24"/>
          <w:u w:val="single" w:color="000000"/>
        </w:rPr>
        <w:t>The Condemnation:</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 xml:space="preserve">Of all the words of Christ to the seven churches, this word is the most severe. The language is harsh. </w:t>
      </w:r>
      <w:r w:rsidRPr="006F3B3F">
        <w:rPr>
          <w:rFonts w:ascii="Book Antiqua" w:hAnsi="Book Antiqua"/>
          <w:sz w:val="24"/>
          <w:szCs w:val="24"/>
          <w:u w:color="000000"/>
        </w:rPr>
        <w:t>“</w:t>
      </w:r>
      <w:r w:rsidRPr="006F3B3F">
        <w:rPr>
          <w:rFonts w:ascii="Book Antiqua" w:hAnsi="Book Antiqua"/>
          <w:sz w:val="24"/>
          <w:szCs w:val="24"/>
          <w:u w:color="000000"/>
        </w:rPr>
        <w:t>You are neither hot nor cold</w:t>
      </w:r>
      <w:r w:rsidRPr="006F3B3F">
        <w:rPr>
          <w:rFonts w:ascii="Book Antiqua" w:hAnsi="Book Antiqua"/>
          <w:sz w:val="24"/>
          <w:szCs w:val="24"/>
          <w:u w:color="000000"/>
        </w:rPr>
        <w:t>”</w:t>
      </w:r>
      <w:r w:rsidRPr="006F3B3F">
        <w:rPr>
          <w:rFonts w:ascii="Book Antiqua" w:hAnsi="Book Antiqua"/>
          <w:sz w:val="24"/>
          <w:szCs w:val="24"/>
          <w:u w:color="000000"/>
        </w:rPr>
        <w:t>. Christ goes on to say He would prefer them to be one or the other. They are neither.</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i/>
          <w:iCs/>
          <w:sz w:val="24"/>
          <w:szCs w:val="24"/>
          <w:u w:color="000000"/>
        </w:rPr>
        <w:t>Hot</w:t>
      </w:r>
      <w:r w:rsidRPr="006F3B3F">
        <w:rPr>
          <w:rFonts w:ascii="Book Antiqua" w:hAnsi="Book Antiqua"/>
          <w:sz w:val="24"/>
          <w:szCs w:val="24"/>
          <w:u w:color="000000"/>
        </w:rPr>
        <w:t xml:space="preserve"> suggests passion. </w:t>
      </w:r>
    </w:p>
    <w:p w:rsidR="00382B20" w:rsidRPr="006F3B3F" w:rsidRDefault="00FC5614">
      <w:pPr>
        <w:pStyle w:val="Body"/>
        <w:spacing w:line="480" w:lineRule="auto"/>
        <w:rPr>
          <w:rFonts w:ascii="Book Antiqua" w:eastAsia="Times New Roman" w:hAnsi="Book Antiqua" w:cs="Times New Roman"/>
          <w:b/>
          <w:bCs/>
          <w:sz w:val="24"/>
          <w:szCs w:val="24"/>
          <w:u w:color="000000"/>
        </w:rPr>
      </w:pPr>
      <w:r w:rsidRPr="006F3B3F">
        <w:rPr>
          <w:rFonts w:ascii="Book Antiqua" w:hAnsi="Book Antiqua"/>
          <w:b/>
          <w:bCs/>
          <w:sz w:val="24"/>
          <w:szCs w:val="24"/>
          <w:u w:color="000000"/>
        </w:rPr>
        <w:t>Illus.</w:t>
      </w:r>
      <w:r w:rsidRPr="006F3B3F">
        <w:rPr>
          <w:rFonts w:ascii="Book Antiqua" w:hAnsi="Book Antiqua"/>
          <w:b/>
          <w:bCs/>
          <w:sz w:val="24"/>
          <w:szCs w:val="24"/>
          <w:u w:color="000000"/>
        </w:rPr>
        <w:br/>
      </w:r>
    </w:p>
    <w:p w:rsidR="00382B20" w:rsidRPr="006F3B3F" w:rsidRDefault="00FC5614">
      <w:pPr>
        <w:pStyle w:val="Body"/>
        <w:spacing w:line="480" w:lineRule="auto"/>
        <w:rPr>
          <w:rFonts w:ascii="Book Antiqua" w:eastAsia="Times New Roman" w:hAnsi="Book Antiqua" w:cs="Times New Roman"/>
          <w:i/>
          <w:iCs/>
          <w:sz w:val="24"/>
          <w:szCs w:val="24"/>
          <w:u w:color="000000"/>
        </w:rPr>
      </w:pPr>
      <w:r w:rsidRPr="006F3B3F">
        <w:rPr>
          <w:rFonts w:ascii="Book Antiqua" w:hAnsi="Book Antiqua"/>
          <w:sz w:val="24"/>
          <w:szCs w:val="24"/>
          <w:u w:color="000000"/>
        </w:rPr>
        <w:t>Nelso</w:t>
      </w:r>
      <w:r w:rsidRPr="006F3B3F">
        <w:rPr>
          <w:rFonts w:ascii="Book Antiqua" w:hAnsi="Book Antiqua"/>
          <w:sz w:val="24"/>
          <w:szCs w:val="24"/>
          <w:u w:color="000000"/>
        </w:rPr>
        <w:t>n Mandela</w:t>
      </w:r>
      <w:r w:rsidRPr="006F3B3F">
        <w:rPr>
          <w:rFonts w:ascii="Book Antiqua" w:hAnsi="Book Antiqua"/>
          <w:sz w:val="24"/>
          <w:szCs w:val="24"/>
          <w:u w:color="000000"/>
        </w:rPr>
        <w:t xml:space="preserve"> said, </w:t>
      </w:r>
      <w:r w:rsidR="006F3B3F">
        <w:rPr>
          <w:rFonts w:ascii="Book Antiqua" w:hAnsi="Book Antiqua"/>
          <w:sz w:val="24"/>
          <w:szCs w:val="24"/>
          <w:u w:color="000000"/>
        </w:rPr>
        <w:t>“</w:t>
      </w:r>
      <w:r w:rsidRPr="006F3B3F">
        <w:rPr>
          <w:rFonts w:ascii="Book Antiqua" w:hAnsi="Book Antiqua"/>
          <w:i/>
          <w:iCs/>
          <w:sz w:val="24"/>
          <w:szCs w:val="24"/>
          <w:u w:color="000000"/>
        </w:rPr>
        <w:t>There is no passion</w:t>
      </w:r>
      <w:r w:rsidRPr="006F3B3F">
        <w:rPr>
          <w:rFonts w:ascii="Book Antiqua" w:hAnsi="Book Antiqua"/>
          <w:i/>
          <w:iCs/>
          <w:sz w:val="24"/>
          <w:szCs w:val="24"/>
          <w:u w:color="000000"/>
        </w:rPr>
        <w:t xml:space="preserve"> to be found playing small- in settling for a life that is less than the one you are capable of living.</w:t>
      </w:r>
      <w:r w:rsidR="006F3B3F">
        <w:rPr>
          <w:rFonts w:ascii="Book Antiqua" w:hAnsi="Book Antiqua"/>
          <w:i/>
          <w:iCs/>
          <w:sz w:val="24"/>
          <w:szCs w:val="24"/>
          <w:u w:color="000000"/>
        </w:rPr>
        <w:t>”</w:t>
      </w:r>
      <w:r w:rsidRPr="006F3B3F">
        <w:rPr>
          <w:rFonts w:ascii="Book Antiqua" w:hAnsi="Book Antiqua"/>
          <w:i/>
          <w:iCs/>
          <w:sz w:val="24"/>
          <w:szCs w:val="24"/>
          <w:u w:color="000000"/>
        </w:rPr>
        <w:br/>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Maya Angelou</w:t>
      </w:r>
      <w:r w:rsidRPr="006F3B3F">
        <w:rPr>
          <w:rFonts w:ascii="Book Antiqua" w:hAnsi="Book Antiqua"/>
          <w:sz w:val="24"/>
          <w:szCs w:val="24"/>
          <w:u w:color="000000"/>
        </w:rPr>
        <w:t xml:space="preserve"> said, </w:t>
      </w:r>
      <w:r w:rsidR="006F3B3F">
        <w:rPr>
          <w:rFonts w:ascii="Book Antiqua" w:hAnsi="Book Antiqua"/>
          <w:sz w:val="24"/>
          <w:szCs w:val="24"/>
          <w:u w:color="000000"/>
        </w:rPr>
        <w:t>“</w:t>
      </w:r>
      <w:r w:rsidRPr="006F3B3F">
        <w:rPr>
          <w:rFonts w:ascii="Book Antiqua" w:hAnsi="Book Antiqua"/>
          <w:i/>
          <w:iCs/>
          <w:sz w:val="24"/>
          <w:szCs w:val="24"/>
          <w:u w:color="000000"/>
        </w:rPr>
        <w:t>My mission in life is not merely to survive, but to thrive; and to do so with some passion</w:t>
      </w:r>
      <w:r w:rsidRPr="006F3B3F">
        <w:rPr>
          <w:rFonts w:ascii="Book Antiqua" w:hAnsi="Book Antiqua"/>
          <w:i/>
          <w:iCs/>
          <w:sz w:val="24"/>
          <w:szCs w:val="24"/>
          <w:u w:color="000000"/>
        </w:rPr>
        <w:t>, some compassion, some humor, and some style.</w:t>
      </w:r>
      <w:r w:rsidR="006F3B3F">
        <w:rPr>
          <w:rFonts w:ascii="Book Antiqua" w:hAnsi="Book Antiqua"/>
          <w:i/>
          <w:iCs/>
          <w:sz w:val="24"/>
          <w:szCs w:val="24"/>
          <w:u w:color="000000"/>
        </w:rPr>
        <w:t>”</w:t>
      </w:r>
    </w:p>
    <w:p w:rsidR="00382B20" w:rsidRPr="006F3B3F" w:rsidRDefault="00FC5614">
      <w:pPr>
        <w:pStyle w:val="Body"/>
        <w:spacing w:line="480" w:lineRule="auto"/>
        <w:rPr>
          <w:rFonts w:ascii="Book Antiqua" w:eastAsia="Times New Roman" w:hAnsi="Book Antiqua" w:cs="Times New Roman"/>
          <w:b/>
          <w:bCs/>
          <w:sz w:val="24"/>
          <w:szCs w:val="24"/>
          <w:u w:color="000000"/>
        </w:rPr>
      </w:pPr>
      <w:r w:rsidRPr="006F3B3F">
        <w:rPr>
          <w:rFonts w:ascii="Book Antiqua" w:hAnsi="Book Antiqua"/>
          <w:sz w:val="24"/>
          <w:szCs w:val="24"/>
          <w:u w:color="000000"/>
        </w:rPr>
        <w:t>Passion.</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i/>
          <w:iCs/>
          <w:sz w:val="24"/>
          <w:szCs w:val="24"/>
          <w:u w:color="000000"/>
        </w:rPr>
        <w:t>Cold</w:t>
      </w:r>
      <w:r w:rsidRPr="006F3B3F">
        <w:rPr>
          <w:rFonts w:ascii="Book Antiqua" w:hAnsi="Book Antiqua"/>
          <w:sz w:val="24"/>
          <w:szCs w:val="24"/>
          <w:u w:color="000000"/>
        </w:rPr>
        <w:t xml:space="preserve"> suggests complete disengagement. </w:t>
      </w:r>
      <w:r w:rsidRPr="006F3B3F">
        <w:rPr>
          <w:rFonts w:ascii="Book Antiqua" w:hAnsi="Book Antiqua"/>
          <w:sz w:val="24"/>
          <w:szCs w:val="24"/>
          <w:u w:color="000000"/>
        </w:rPr>
        <w:br/>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James Dickey</w:t>
      </w:r>
      <w:r w:rsidRPr="006F3B3F">
        <w:rPr>
          <w:rFonts w:ascii="Book Antiqua" w:hAnsi="Book Antiqua"/>
          <w:sz w:val="24"/>
          <w:szCs w:val="24"/>
          <w:u w:color="000000"/>
        </w:rPr>
        <w:t xml:space="preserve"> said, </w:t>
      </w:r>
      <w:r w:rsidRPr="006F3B3F">
        <w:rPr>
          <w:rFonts w:ascii="Book Antiqua" w:hAnsi="Book Antiqua"/>
          <w:i/>
          <w:iCs/>
          <w:sz w:val="24"/>
          <w:szCs w:val="24"/>
          <w:u w:color="000000"/>
        </w:rPr>
        <w:t xml:space="preserve">Detachment produces a peculiar state of </w:t>
      </w:r>
      <w:r w:rsidRPr="006F3B3F">
        <w:rPr>
          <w:rFonts w:ascii="Book Antiqua" w:hAnsi="Book Antiqua"/>
          <w:i/>
          <w:iCs/>
          <w:sz w:val="24"/>
          <w:szCs w:val="24"/>
          <w:u w:color="000000"/>
        </w:rPr>
        <w:t>mind. Maybe that</w:t>
      </w:r>
      <w:r w:rsidRPr="006F3B3F">
        <w:rPr>
          <w:rFonts w:ascii="Book Antiqua" w:hAnsi="Book Antiqua"/>
          <w:i/>
          <w:iCs/>
          <w:sz w:val="24"/>
          <w:szCs w:val="24"/>
          <w:u w:color="000000"/>
        </w:rPr>
        <w:t>’</w:t>
      </w:r>
      <w:r w:rsidRPr="006F3B3F">
        <w:rPr>
          <w:rFonts w:ascii="Book Antiqua" w:hAnsi="Book Antiqua"/>
          <w:i/>
          <w:iCs/>
          <w:sz w:val="24"/>
          <w:szCs w:val="24"/>
          <w:u w:color="000000"/>
        </w:rPr>
        <w:t>s the worst sentence of all, to be deprived of feeling what a human being ought to be entitled to feel.</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 xml:space="preserve">At least in </w:t>
      </w:r>
      <w:r w:rsidRPr="006F3B3F">
        <w:rPr>
          <w:rFonts w:ascii="Book Antiqua" w:hAnsi="Book Antiqua"/>
          <w:i/>
          <w:iCs/>
          <w:sz w:val="24"/>
          <w:szCs w:val="24"/>
          <w:u w:color="000000"/>
        </w:rPr>
        <w:t>those</w:t>
      </w:r>
      <w:r w:rsidRPr="006F3B3F">
        <w:rPr>
          <w:rFonts w:ascii="Book Antiqua" w:hAnsi="Book Antiqua"/>
          <w:sz w:val="24"/>
          <w:szCs w:val="24"/>
          <w:u w:color="000000"/>
        </w:rPr>
        <w:t xml:space="preserve"> states of being- passion and detachment- we know where a person stands. You can</w:t>
      </w:r>
      <w:r w:rsidRPr="006F3B3F">
        <w:rPr>
          <w:rFonts w:ascii="Book Antiqua" w:hAnsi="Book Antiqua"/>
          <w:sz w:val="24"/>
          <w:szCs w:val="24"/>
          <w:u w:color="000000"/>
        </w:rPr>
        <w:t>’</w:t>
      </w:r>
      <w:r w:rsidRPr="006F3B3F">
        <w:rPr>
          <w:rFonts w:ascii="Book Antiqua" w:hAnsi="Book Antiqua"/>
          <w:sz w:val="24"/>
          <w:szCs w:val="24"/>
          <w:u w:color="000000"/>
        </w:rPr>
        <w:t>t miss hot zeal. Neither can we ignor</w:t>
      </w:r>
      <w:r w:rsidRPr="006F3B3F">
        <w:rPr>
          <w:rFonts w:ascii="Book Antiqua" w:hAnsi="Book Antiqua"/>
          <w:sz w:val="24"/>
          <w:szCs w:val="24"/>
          <w:u w:color="000000"/>
        </w:rPr>
        <w:t xml:space="preserve">e apathy and detachment when we see it. These folks, however, are known neither for white hot passion nor cold </w:t>
      </w:r>
      <w:r w:rsidRPr="006F3B3F">
        <w:rPr>
          <w:rFonts w:ascii="Book Antiqua" w:hAnsi="Book Antiqua"/>
          <w:sz w:val="24"/>
          <w:szCs w:val="24"/>
          <w:u w:color="000000"/>
        </w:rPr>
        <w:lastRenderedPageBreak/>
        <w:t>detachment. These people are known for being tepid, lukewarm. They cause vomiting on the part of Jesus.</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Scholars have noted that Laodicea receive</w:t>
      </w:r>
      <w:r w:rsidRPr="006F3B3F">
        <w:rPr>
          <w:rFonts w:ascii="Book Antiqua" w:hAnsi="Book Antiqua"/>
          <w:sz w:val="24"/>
          <w:szCs w:val="24"/>
          <w:u w:color="000000"/>
        </w:rPr>
        <w:t xml:space="preserve">d its water by way of </w:t>
      </w:r>
      <w:r w:rsidRPr="006F3B3F">
        <w:rPr>
          <w:rFonts w:ascii="Book Antiqua" w:hAnsi="Book Antiqua"/>
          <w:sz w:val="24"/>
          <w:szCs w:val="24"/>
          <w:u w:color="000000"/>
        </w:rPr>
        <w:t>an aqueduct coming from a spring four miles south of Laodicea. Six miles to the north, across the Lycus valley was Hierapolis, known for its hot springs. Perhaps our Lord plays off those geological facts as He rebukes them. Hear Him:</w:t>
      </w:r>
      <w:r w:rsidRPr="006F3B3F">
        <w:rPr>
          <w:rFonts w:ascii="Book Antiqua" w:hAnsi="Book Antiqua"/>
          <w:sz w:val="24"/>
          <w:szCs w:val="24"/>
          <w:u w:color="000000"/>
        </w:rPr>
        <w:t xml:space="preserve"> </w:t>
      </w:r>
      <w:r w:rsidRPr="006F3B3F">
        <w:rPr>
          <w:rFonts w:ascii="Book Antiqua" w:hAnsi="Book Antiqua"/>
          <w:sz w:val="24"/>
          <w:szCs w:val="24"/>
          <w:u w:color="000000"/>
        </w:rPr>
        <w:t>“</w:t>
      </w:r>
      <w:r w:rsidRPr="006F3B3F">
        <w:rPr>
          <w:rFonts w:ascii="Book Antiqua" w:hAnsi="Book Antiqua"/>
          <w:sz w:val="24"/>
          <w:szCs w:val="24"/>
          <w:u w:color="000000"/>
        </w:rPr>
        <w:t xml:space="preserve">I would that you were like the hot water from </w:t>
      </w:r>
      <w:proofErr w:type="spellStart"/>
      <w:proofErr w:type="gramStart"/>
      <w:r w:rsidRPr="006F3B3F">
        <w:rPr>
          <w:rFonts w:ascii="Book Antiqua" w:hAnsi="Book Antiqua"/>
          <w:sz w:val="24"/>
          <w:szCs w:val="24"/>
          <w:u w:color="000000"/>
        </w:rPr>
        <w:t>Hieropolis</w:t>
      </w:r>
      <w:proofErr w:type="spellEnd"/>
      <w:proofErr w:type="gramEnd"/>
      <w:r w:rsidRPr="006F3B3F">
        <w:rPr>
          <w:rFonts w:ascii="Book Antiqua" w:hAnsi="Book Antiqua"/>
          <w:sz w:val="24"/>
          <w:szCs w:val="24"/>
          <w:u w:color="000000"/>
        </w:rPr>
        <w:t xml:space="preserve"> but you prefer to define yourselves like the lukewarm waters of the aqueduct. Robert Wallace Orr says that </w:t>
      </w:r>
      <w:r w:rsidRPr="006F3B3F">
        <w:rPr>
          <w:rFonts w:ascii="Book Antiqua" w:hAnsi="Book Antiqua"/>
          <w:sz w:val="24"/>
          <w:szCs w:val="24"/>
          <w:u w:color="000000"/>
        </w:rPr>
        <w:t>“</w:t>
      </w:r>
      <w:r w:rsidRPr="006F3B3F">
        <w:rPr>
          <w:rFonts w:ascii="Book Antiqua" w:hAnsi="Book Antiqua"/>
          <w:sz w:val="24"/>
          <w:szCs w:val="24"/>
          <w:u w:color="000000"/>
        </w:rPr>
        <w:t xml:space="preserve">outright denial is better than </w:t>
      </w:r>
      <w:r w:rsidR="006F3B3F" w:rsidRPr="006F3B3F">
        <w:rPr>
          <w:rFonts w:ascii="Book Antiqua" w:hAnsi="Book Antiqua"/>
          <w:sz w:val="24"/>
          <w:szCs w:val="24"/>
          <w:u w:color="000000"/>
        </w:rPr>
        <w:t>phony</w:t>
      </w:r>
      <w:r w:rsidRPr="006F3B3F">
        <w:rPr>
          <w:rFonts w:ascii="Book Antiqua" w:hAnsi="Book Antiqua"/>
          <w:sz w:val="24"/>
          <w:szCs w:val="24"/>
          <w:u w:color="000000"/>
        </w:rPr>
        <w:t xml:space="preserve"> piety</w:t>
      </w:r>
      <w:r w:rsidRPr="006F3B3F">
        <w:rPr>
          <w:rFonts w:ascii="Book Antiqua" w:hAnsi="Book Antiqua"/>
          <w:sz w:val="24"/>
          <w:szCs w:val="24"/>
          <w:u w:color="000000"/>
        </w:rPr>
        <w:t>”</w:t>
      </w:r>
      <w:r w:rsidRPr="006F3B3F">
        <w:rPr>
          <w:rFonts w:ascii="Book Antiqua" w:hAnsi="Book Antiqua"/>
          <w:sz w:val="24"/>
          <w:szCs w:val="24"/>
          <w:u w:color="000000"/>
        </w:rPr>
        <w:t>. (</w:t>
      </w:r>
      <w:r w:rsidRPr="006F3B3F">
        <w:rPr>
          <w:rFonts w:ascii="Book Antiqua" w:hAnsi="Book Antiqua"/>
          <w:i/>
          <w:iCs/>
          <w:sz w:val="24"/>
          <w:szCs w:val="24"/>
          <w:u w:color="000000"/>
        </w:rPr>
        <w:t>Victory Pageant)</w:t>
      </w:r>
    </w:p>
    <w:p w:rsidR="00382B20" w:rsidRPr="006F3B3F" w:rsidRDefault="00FC5614">
      <w:pPr>
        <w:pStyle w:val="Body"/>
        <w:spacing w:line="480" w:lineRule="auto"/>
        <w:rPr>
          <w:rFonts w:ascii="Book Antiqua" w:eastAsia="Times New Roman" w:hAnsi="Book Antiqua" w:cs="Times New Roman"/>
          <w:b/>
          <w:bCs/>
          <w:sz w:val="24"/>
          <w:szCs w:val="24"/>
          <w:u w:color="000000"/>
        </w:rPr>
      </w:pPr>
      <w:r w:rsidRPr="006F3B3F">
        <w:rPr>
          <w:rFonts w:ascii="Book Antiqua" w:hAnsi="Book Antiqua"/>
          <w:b/>
          <w:bCs/>
          <w:sz w:val="24"/>
          <w:szCs w:val="24"/>
          <w:u w:color="000000"/>
        </w:rPr>
        <w:t>Illus.</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I like hot tea. Wh</w:t>
      </w:r>
      <w:r w:rsidRPr="006F3B3F">
        <w:rPr>
          <w:rFonts w:ascii="Book Antiqua" w:hAnsi="Book Antiqua"/>
          <w:sz w:val="24"/>
          <w:szCs w:val="24"/>
          <w:u w:color="000000"/>
        </w:rPr>
        <w:t xml:space="preserve">en I am in a restaurant, I frequently tell the waitperson, </w:t>
      </w:r>
      <w:r w:rsidRPr="006F3B3F">
        <w:rPr>
          <w:rFonts w:ascii="Book Antiqua" w:hAnsi="Book Antiqua"/>
          <w:sz w:val="24"/>
          <w:szCs w:val="24"/>
          <w:u w:color="000000"/>
        </w:rPr>
        <w:t>“</w:t>
      </w:r>
      <w:r w:rsidRPr="006F3B3F">
        <w:rPr>
          <w:rFonts w:ascii="Book Antiqua" w:hAnsi="Book Antiqua"/>
          <w:sz w:val="24"/>
          <w:szCs w:val="24"/>
          <w:u w:color="000000"/>
        </w:rPr>
        <w:t>I</w:t>
      </w:r>
      <w:r w:rsidRPr="006F3B3F">
        <w:rPr>
          <w:rFonts w:ascii="Book Antiqua" w:hAnsi="Book Antiqua"/>
          <w:sz w:val="24"/>
          <w:szCs w:val="24"/>
          <w:u w:color="000000"/>
        </w:rPr>
        <w:t>’</w:t>
      </w:r>
      <w:r w:rsidRPr="006F3B3F">
        <w:rPr>
          <w:rFonts w:ascii="Book Antiqua" w:hAnsi="Book Antiqua"/>
          <w:sz w:val="24"/>
          <w:szCs w:val="24"/>
          <w:u w:color="000000"/>
        </w:rPr>
        <w:t>d like the water hot enough to burn my lips.</w:t>
      </w:r>
      <w:r w:rsidRPr="006F3B3F">
        <w:rPr>
          <w:rFonts w:ascii="Book Antiqua" w:hAnsi="Book Antiqua"/>
          <w:sz w:val="24"/>
          <w:szCs w:val="24"/>
          <w:u w:color="000000"/>
        </w:rPr>
        <w:t xml:space="preserve">” </w:t>
      </w:r>
      <w:r w:rsidRPr="006F3B3F">
        <w:rPr>
          <w:rFonts w:ascii="Book Antiqua" w:hAnsi="Book Antiqua"/>
          <w:sz w:val="24"/>
          <w:szCs w:val="24"/>
          <w:u w:color="000000"/>
        </w:rPr>
        <w:t>I have NEVER ordered a cup of tepid tea or lukewarm cocoa. NEVER!  In this text, our Lord Himself chastises a church that is not piping hot.</w:t>
      </w:r>
    </w:p>
    <w:p w:rsidR="00382B20" w:rsidRPr="006F3B3F" w:rsidRDefault="00382B20">
      <w:pPr>
        <w:pStyle w:val="Body"/>
        <w:spacing w:line="480" w:lineRule="auto"/>
        <w:rPr>
          <w:rFonts w:ascii="Book Antiqua" w:eastAsia="Times New Roman" w:hAnsi="Book Antiqua" w:cs="Times New Roman"/>
          <w:b/>
          <w:bCs/>
          <w:sz w:val="24"/>
          <w:szCs w:val="24"/>
          <w:u w:color="000000"/>
        </w:rPr>
      </w:pPr>
    </w:p>
    <w:p w:rsidR="00382B20" w:rsidRPr="006F3B3F" w:rsidRDefault="00FC5614">
      <w:pPr>
        <w:pStyle w:val="Body"/>
        <w:spacing w:line="480" w:lineRule="auto"/>
        <w:jc w:val="center"/>
        <w:rPr>
          <w:rFonts w:ascii="Book Antiqua" w:eastAsia="Times New Roman" w:hAnsi="Book Antiqua" w:cs="Times New Roman"/>
          <w:b/>
          <w:bCs/>
          <w:sz w:val="24"/>
          <w:szCs w:val="24"/>
          <w:u w:color="000000"/>
        </w:rPr>
      </w:pPr>
      <w:r w:rsidRPr="006F3B3F">
        <w:rPr>
          <w:rFonts w:ascii="Book Antiqua" w:hAnsi="Book Antiqua"/>
          <w:b/>
          <w:bCs/>
          <w:sz w:val="24"/>
          <w:szCs w:val="24"/>
          <w:u w:val="single" w:color="000000"/>
        </w:rPr>
        <w:t>The Self-perception</w:t>
      </w:r>
      <w:r w:rsidRPr="006F3B3F">
        <w:rPr>
          <w:rFonts w:ascii="Book Antiqua" w:eastAsia="Times New Roman" w:hAnsi="Book Antiqua" w:cs="Times New Roman"/>
          <w:b/>
          <w:bCs/>
          <w:sz w:val="24"/>
          <w:szCs w:val="24"/>
          <w:u w:color="000000"/>
        </w:rPr>
        <w:br/>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 xml:space="preserve">When we looked at the church in Smyrna, we saw a people who saw themselves as </w:t>
      </w:r>
      <w:r w:rsidR="006F3B3F" w:rsidRPr="006F3B3F">
        <w:rPr>
          <w:rFonts w:ascii="Book Antiqua" w:hAnsi="Book Antiqua"/>
          <w:sz w:val="24"/>
          <w:szCs w:val="24"/>
          <w:u w:color="000000"/>
        </w:rPr>
        <w:t>poor,</w:t>
      </w:r>
      <w:r w:rsidRPr="006F3B3F">
        <w:rPr>
          <w:rFonts w:ascii="Book Antiqua" w:hAnsi="Book Antiqua"/>
          <w:sz w:val="24"/>
          <w:szCs w:val="24"/>
          <w:u w:color="000000"/>
        </w:rPr>
        <w:t xml:space="preserve"> but Christ reminds them that they're rich (2:9). Here, in this text, the Laodiceans think of themselves as rich and Christ tells them they are</w:t>
      </w:r>
      <w:proofErr w:type="gramStart"/>
      <w:r w:rsidRPr="006F3B3F">
        <w:rPr>
          <w:rFonts w:ascii="Book Antiqua" w:hAnsi="Book Antiqua"/>
          <w:sz w:val="24"/>
          <w:szCs w:val="24"/>
          <w:u w:color="000000"/>
        </w:rPr>
        <w:t>, in actua</w:t>
      </w:r>
      <w:r w:rsidRPr="006F3B3F">
        <w:rPr>
          <w:rFonts w:ascii="Book Antiqua" w:hAnsi="Book Antiqua"/>
          <w:sz w:val="24"/>
          <w:szCs w:val="24"/>
          <w:u w:color="000000"/>
        </w:rPr>
        <w:t>lity, wretched</w:t>
      </w:r>
      <w:proofErr w:type="gramEnd"/>
      <w:r w:rsidRPr="006F3B3F">
        <w:rPr>
          <w:rFonts w:ascii="Book Antiqua" w:hAnsi="Book Antiqua"/>
          <w:sz w:val="24"/>
          <w:szCs w:val="24"/>
          <w:u w:color="000000"/>
        </w:rPr>
        <w:t xml:space="preserve">, miserable, poor, blind and </w:t>
      </w:r>
      <w:r w:rsidR="006F3B3F" w:rsidRPr="006F3B3F">
        <w:rPr>
          <w:rFonts w:ascii="Book Antiqua" w:hAnsi="Book Antiqua"/>
          <w:sz w:val="24"/>
          <w:szCs w:val="24"/>
          <w:u w:color="000000"/>
        </w:rPr>
        <w:t>naked (</w:t>
      </w:r>
      <w:r w:rsidRPr="006F3B3F">
        <w:rPr>
          <w:rFonts w:ascii="Book Antiqua" w:hAnsi="Book Antiqua"/>
          <w:sz w:val="24"/>
          <w:szCs w:val="24"/>
          <w:u w:color="000000"/>
        </w:rPr>
        <w:t xml:space="preserve">3:17). </w:t>
      </w:r>
      <w:r w:rsidRPr="006F3B3F">
        <w:rPr>
          <w:rFonts w:ascii="Book Antiqua" w:hAnsi="Book Antiqua"/>
          <w:sz w:val="24"/>
          <w:szCs w:val="24"/>
          <w:u w:color="000000"/>
        </w:rPr>
        <w:br/>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lastRenderedPageBreak/>
        <w:t xml:space="preserve">A proposed shopping spree. Buy (from Christ Himself). This is directed to a people who are so arrogant that they could say, </w:t>
      </w:r>
      <w:r w:rsidRPr="006F3B3F">
        <w:rPr>
          <w:rFonts w:ascii="Book Antiqua" w:hAnsi="Book Antiqua"/>
          <w:sz w:val="24"/>
          <w:szCs w:val="24"/>
          <w:u w:color="000000"/>
        </w:rPr>
        <w:t>“</w:t>
      </w:r>
      <w:r w:rsidRPr="006F3B3F">
        <w:rPr>
          <w:rFonts w:ascii="Book Antiqua" w:hAnsi="Book Antiqua"/>
          <w:sz w:val="24"/>
          <w:szCs w:val="24"/>
          <w:u w:color="000000"/>
        </w:rPr>
        <w:t>I have need of nothing</w:t>
      </w:r>
      <w:r w:rsidRPr="006F3B3F">
        <w:rPr>
          <w:rFonts w:ascii="Book Antiqua" w:hAnsi="Book Antiqua"/>
          <w:sz w:val="24"/>
          <w:szCs w:val="24"/>
          <w:u w:color="000000"/>
        </w:rPr>
        <w:t>”</w:t>
      </w:r>
      <w:r w:rsidR="006F3B3F">
        <w:rPr>
          <w:rFonts w:ascii="Book Antiqua" w:hAnsi="Book Antiqua"/>
          <w:sz w:val="24"/>
          <w:szCs w:val="24"/>
          <w:u w:color="000000"/>
        </w:rPr>
        <w:t xml:space="preserve"> </w:t>
      </w:r>
      <w:r w:rsidRPr="006F3B3F">
        <w:rPr>
          <w:rFonts w:ascii="Book Antiqua" w:hAnsi="Book Antiqua"/>
          <w:sz w:val="24"/>
          <w:szCs w:val="24"/>
          <w:u w:color="000000"/>
        </w:rPr>
        <w:t>(17). Tacitus, the historian, wrote the followi</w:t>
      </w:r>
      <w:r w:rsidRPr="006F3B3F">
        <w:rPr>
          <w:rFonts w:ascii="Book Antiqua" w:hAnsi="Book Antiqua"/>
          <w:sz w:val="24"/>
          <w:szCs w:val="24"/>
          <w:u w:color="000000"/>
        </w:rPr>
        <w:t xml:space="preserve">ng, after the earthquake of </w:t>
      </w:r>
      <w:r w:rsidRPr="006F3B3F">
        <w:rPr>
          <w:rFonts w:ascii="Book Antiqua" w:hAnsi="Book Antiqua"/>
          <w:sz w:val="24"/>
          <w:szCs w:val="24"/>
          <w:u w:color="000000"/>
        </w:rPr>
        <w:t xml:space="preserve">A.D. 60: </w:t>
      </w:r>
      <w:r w:rsidRPr="006F3B3F">
        <w:rPr>
          <w:rFonts w:ascii="Book Antiqua" w:hAnsi="Book Antiqua"/>
          <w:sz w:val="24"/>
          <w:szCs w:val="24"/>
          <w:u w:color="000000"/>
        </w:rPr>
        <w:t>“</w:t>
      </w:r>
      <w:r w:rsidRPr="006F3B3F">
        <w:rPr>
          <w:rFonts w:ascii="Book Antiqua" w:hAnsi="Book Antiqua"/>
          <w:sz w:val="24"/>
          <w:szCs w:val="24"/>
          <w:u w:color="000000"/>
        </w:rPr>
        <w:t>Laodicea arose from the ruins by the strength of her own resources, and with no help from us.</w:t>
      </w:r>
      <w:r w:rsidRPr="006F3B3F">
        <w:rPr>
          <w:rFonts w:ascii="Book Antiqua" w:hAnsi="Book Antiqua"/>
          <w:sz w:val="24"/>
          <w:szCs w:val="24"/>
          <w:u w:color="000000"/>
        </w:rPr>
        <w:t xml:space="preserve">” </w:t>
      </w:r>
      <w:r w:rsidRPr="006F3B3F">
        <w:rPr>
          <w:rFonts w:ascii="Book Antiqua" w:hAnsi="Book Antiqua"/>
          <w:sz w:val="24"/>
          <w:szCs w:val="24"/>
          <w:u w:color="000000"/>
        </w:rPr>
        <w:t>Christ advises the Laodicean church to buy</w:t>
      </w:r>
      <w:r w:rsidR="006F3B3F">
        <w:rPr>
          <w:rFonts w:ascii="Book Antiqua" w:hAnsi="Book Antiqua"/>
          <w:sz w:val="24"/>
          <w:szCs w:val="24"/>
          <w:u w:color="000000"/>
        </w:rPr>
        <w:t>:</w:t>
      </w:r>
    </w:p>
    <w:p w:rsidR="00382B20" w:rsidRPr="006F3B3F" w:rsidRDefault="00FC5614">
      <w:pPr>
        <w:pStyle w:val="Body"/>
        <w:numPr>
          <w:ilvl w:val="0"/>
          <w:numId w:val="4"/>
        </w:numPr>
        <w:spacing w:line="480" w:lineRule="auto"/>
        <w:rPr>
          <w:rFonts w:ascii="Book Antiqua" w:hAnsi="Book Antiqua"/>
          <w:sz w:val="24"/>
          <w:szCs w:val="24"/>
          <w:u w:val="single" w:color="000000"/>
        </w:rPr>
      </w:pPr>
      <w:r w:rsidRPr="006F3B3F">
        <w:rPr>
          <w:rFonts w:ascii="Book Antiqua" w:hAnsi="Book Antiqua"/>
          <w:sz w:val="24"/>
          <w:szCs w:val="24"/>
          <w:u w:color="000000"/>
        </w:rPr>
        <w:t>Gold, refined in the fire (to address your poverty)</w:t>
      </w:r>
    </w:p>
    <w:p w:rsidR="00382B20" w:rsidRPr="006F3B3F" w:rsidRDefault="00FC5614">
      <w:pPr>
        <w:pStyle w:val="Body"/>
        <w:numPr>
          <w:ilvl w:val="0"/>
          <w:numId w:val="4"/>
        </w:numPr>
        <w:spacing w:line="480" w:lineRule="auto"/>
        <w:rPr>
          <w:rFonts w:ascii="Book Antiqua" w:hAnsi="Book Antiqua"/>
          <w:sz w:val="24"/>
          <w:szCs w:val="24"/>
          <w:u w:val="single" w:color="000000"/>
        </w:rPr>
      </w:pPr>
      <w:r w:rsidRPr="006F3B3F">
        <w:rPr>
          <w:rFonts w:ascii="Book Antiqua" w:hAnsi="Book Antiqua"/>
          <w:sz w:val="24"/>
          <w:szCs w:val="24"/>
          <w:u w:color="000000"/>
        </w:rPr>
        <w:t>While garments (</w:t>
      </w:r>
      <w:r w:rsidRPr="006F3B3F">
        <w:rPr>
          <w:rFonts w:ascii="Book Antiqua" w:hAnsi="Book Antiqua"/>
          <w:sz w:val="24"/>
          <w:szCs w:val="24"/>
          <w:u w:color="000000"/>
        </w:rPr>
        <w:t>to address</w:t>
      </w:r>
      <w:r w:rsidRPr="006F3B3F">
        <w:rPr>
          <w:rFonts w:ascii="Book Antiqua" w:hAnsi="Book Antiqua"/>
          <w:sz w:val="24"/>
          <w:szCs w:val="24"/>
          <w:u w:color="000000"/>
        </w:rPr>
        <w:t xml:space="preserve"> your nakedness)</w:t>
      </w:r>
    </w:p>
    <w:p w:rsidR="00382B20" w:rsidRPr="006F3B3F" w:rsidRDefault="00FC5614">
      <w:pPr>
        <w:pStyle w:val="Body"/>
        <w:numPr>
          <w:ilvl w:val="0"/>
          <w:numId w:val="4"/>
        </w:numPr>
        <w:spacing w:line="480" w:lineRule="auto"/>
        <w:rPr>
          <w:rFonts w:ascii="Book Antiqua" w:hAnsi="Book Antiqua"/>
          <w:sz w:val="24"/>
          <w:szCs w:val="24"/>
          <w:u w:val="single" w:color="000000"/>
        </w:rPr>
      </w:pPr>
      <w:r w:rsidRPr="006F3B3F">
        <w:rPr>
          <w:rFonts w:ascii="Book Antiqua" w:hAnsi="Book Antiqua"/>
          <w:sz w:val="24"/>
          <w:szCs w:val="24"/>
          <w:u w:color="000000"/>
        </w:rPr>
        <w:t>Salve for your eyes (to address your spiritual blindness)</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Historians have written of three sources of pride in Laodicea.</w:t>
      </w:r>
    </w:p>
    <w:p w:rsidR="00382B20" w:rsidRPr="006F3B3F" w:rsidRDefault="00FC5614">
      <w:pPr>
        <w:pStyle w:val="Body"/>
        <w:numPr>
          <w:ilvl w:val="0"/>
          <w:numId w:val="6"/>
        </w:numPr>
        <w:spacing w:line="480" w:lineRule="auto"/>
        <w:rPr>
          <w:rFonts w:ascii="Book Antiqua" w:hAnsi="Book Antiqua"/>
          <w:sz w:val="24"/>
          <w:szCs w:val="24"/>
          <w:u w:val="single" w:color="000000"/>
        </w:rPr>
      </w:pPr>
      <w:r w:rsidRPr="006F3B3F">
        <w:rPr>
          <w:rFonts w:ascii="Book Antiqua" w:hAnsi="Book Antiqua"/>
          <w:sz w:val="24"/>
          <w:szCs w:val="24"/>
          <w:u w:color="000000"/>
        </w:rPr>
        <w:t>It prided itself on being the banking center of Asia Minor</w:t>
      </w:r>
    </w:p>
    <w:p w:rsidR="00382B20" w:rsidRPr="006F3B3F" w:rsidRDefault="00FC5614">
      <w:pPr>
        <w:pStyle w:val="Body"/>
        <w:numPr>
          <w:ilvl w:val="0"/>
          <w:numId w:val="6"/>
        </w:numPr>
        <w:spacing w:line="480" w:lineRule="auto"/>
        <w:rPr>
          <w:rFonts w:ascii="Book Antiqua" w:hAnsi="Book Antiqua"/>
          <w:sz w:val="24"/>
          <w:szCs w:val="24"/>
          <w:u w:val="single" w:color="000000"/>
        </w:rPr>
      </w:pPr>
      <w:r w:rsidRPr="006F3B3F">
        <w:rPr>
          <w:rFonts w:ascii="Book Antiqua" w:hAnsi="Book Antiqua"/>
          <w:sz w:val="24"/>
          <w:szCs w:val="24"/>
          <w:u w:color="000000"/>
        </w:rPr>
        <w:t>It was proud of its clothing trade. The wool from the sheep</w:t>
      </w:r>
      <w:r w:rsidRPr="006F3B3F">
        <w:rPr>
          <w:rFonts w:ascii="Book Antiqua" w:hAnsi="Book Antiqua"/>
          <w:sz w:val="24"/>
          <w:szCs w:val="24"/>
          <w:u w:color="000000"/>
        </w:rPr>
        <w:t xml:space="preserve"> of Laodicea was known all over the world.</w:t>
      </w:r>
    </w:p>
    <w:p w:rsidR="00382B20" w:rsidRPr="006F3B3F" w:rsidRDefault="00FC5614">
      <w:pPr>
        <w:pStyle w:val="Body"/>
        <w:numPr>
          <w:ilvl w:val="0"/>
          <w:numId w:val="6"/>
        </w:numPr>
        <w:spacing w:line="480" w:lineRule="auto"/>
        <w:rPr>
          <w:rFonts w:ascii="Book Antiqua" w:hAnsi="Book Antiqua"/>
          <w:sz w:val="24"/>
          <w:szCs w:val="24"/>
          <w:u w:val="single" w:color="000000"/>
        </w:rPr>
      </w:pPr>
      <w:r w:rsidRPr="006F3B3F">
        <w:rPr>
          <w:rFonts w:ascii="Book Antiqua" w:hAnsi="Book Antiqua"/>
          <w:sz w:val="24"/>
          <w:szCs w:val="24"/>
          <w:u w:color="000000"/>
        </w:rPr>
        <w:t>Laodicea was known as a medical center, particularly for its production of a salve for the ears and a salve(ointment) for the eyes.</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Knowing those three areas in which Laodiceans prided themselves, read verse 18 ag</w:t>
      </w:r>
      <w:r w:rsidRPr="006F3B3F">
        <w:rPr>
          <w:rFonts w:ascii="Book Antiqua" w:hAnsi="Book Antiqua"/>
          <w:sz w:val="24"/>
          <w:szCs w:val="24"/>
          <w:u w:color="000000"/>
        </w:rPr>
        <w:t>ain.</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 xml:space="preserve">They thought themselves </w:t>
      </w:r>
      <w:r w:rsidR="006F3B3F" w:rsidRPr="006F3B3F">
        <w:rPr>
          <w:rFonts w:ascii="Book Antiqua" w:hAnsi="Book Antiqua"/>
          <w:sz w:val="24"/>
          <w:szCs w:val="24"/>
          <w:u w:color="000000"/>
        </w:rPr>
        <w:t>powerful,</w:t>
      </w:r>
      <w:r w:rsidRPr="006F3B3F">
        <w:rPr>
          <w:rFonts w:ascii="Book Antiqua" w:hAnsi="Book Antiqua"/>
          <w:sz w:val="24"/>
          <w:szCs w:val="24"/>
          <w:u w:color="000000"/>
        </w:rPr>
        <w:t xml:space="preserve"> but Jesus sees them as pitiful. They fancied themselves bold. Jesus saw them as barren, producing nothing that was of spiritual value. An article I read about suggested that the adjectives, </w:t>
      </w:r>
      <w:r w:rsidRPr="006F3B3F">
        <w:rPr>
          <w:rFonts w:ascii="Book Antiqua" w:hAnsi="Book Antiqua"/>
          <w:i/>
          <w:iCs/>
          <w:sz w:val="24"/>
          <w:szCs w:val="24"/>
          <w:u w:color="000000"/>
        </w:rPr>
        <w:t xml:space="preserve">hot, cold and </w:t>
      </w:r>
      <w:r w:rsidRPr="006F3B3F">
        <w:rPr>
          <w:rFonts w:ascii="Book Antiqua" w:hAnsi="Book Antiqua"/>
          <w:i/>
          <w:iCs/>
          <w:sz w:val="24"/>
          <w:szCs w:val="24"/>
          <w:u w:color="000000"/>
        </w:rPr>
        <w:t>lukewarm</w:t>
      </w:r>
      <w:r w:rsidRPr="006F3B3F">
        <w:rPr>
          <w:rFonts w:ascii="Book Antiqua" w:hAnsi="Book Antiqua"/>
          <w:sz w:val="24"/>
          <w:szCs w:val="24"/>
          <w:u w:color="000000"/>
        </w:rPr>
        <w:t>, do not refer to the spiritual temperature of the Laodiceans. Rather, it refers to their works, their ministry, their outreach.</w:t>
      </w:r>
      <w:r w:rsidR="006F3B3F">
        <w:rPr>
          <w:rFonts w:ascii="Book Antiqua" w:hAnsi="Book Antiqua"/>
          <w:sz w:val="24"/>
          <w:szCs w:val="24"/>
          <w:u w:color="000000"/>
        </w:rPr>
        <w:t xml:space="preserve"> </w:t>
      </w:r>
      <w:proofErr w:type="gramStart"/>
      <w:r w:rsidRPr="006F3B3F">
        <w:rPr>
          <w:rFonts w:ascii="Book Antiqua" w:hAnsi="Book Antiqua"/>
          <w:sz w:val="24"/>
          <w:szCs w:val="24"/>
          <w:u w:color="000000"/>
        </w:rPr>
        <w:t>(</w:t>
      </w:r>
      <w:proofErr w:type="spellStart"/>
      <w:proofErr w:type="gramEnd"/>
      <w:r w:rsidRPr="006F3B3F">
        <w:rPr>
          <w:rFonts w:ascii="Book Antiqua" w:hAnsi="Book Antiqua"/>
          <w:sz w:val="24"/>
          <w:szCs w:val="24"/>
          <w:u w:color="000000"/>
        </w:rPr>
        <w:t>Rudwick</w:t>
      </w:r>
      <w:proofErr w:type="spellEnd"/>
      <w:r w:rsidRPr="006F3B3F">
        <w:rPr>
          <w:rFonts w:ascii="Book Antiqua" w:hAnsi="Book Antiqua"/>
          <w:sz w:val="24"/>
          <w:szCs w:val="24"/>
          <w:u w:color="000000"/>
        </w:rPr>
        <w:t xml:space="preserve"> and Green. Expository Times 69 (1957-58), p. 176-78). If we agree with this interpretation, the matter is worse</w:t>
      </w:r>
      <w:r w:rsidRPr="006F3B3F">
        <w:rPr>
          <w:rFonts w:ascii="Book Antiqua" w:hAnsi="Book Antiqua"/>
          <w:sz w:val="24"/>
          <w:szCs w:val="24"/>
          <w:u w:color="000000"/>
        </w:rPr>
        <w:t xml:space="preserve">. These Laodicean are </w:t>
      </w:r>
      <w:r w:rsidRPr="006F3B3F">
        <w:rPr>
          <w:rFonts w:ascii="Book Antiqua" w:hAnsi="Book Antiqua"/>
          <w:sz w:val="24"/>
          <w:szCs w:val="24"/>
          <w:u w:color="000000"/>
        </w:rPr>
        <w:lastRenderedPageBreak/>
        <w:t>neither passionate personally nor zealous in their proclamation and service and outreach. Therefore, Jesus rebukes them.</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 xml:space="preserve">Verse 19: Jesus reminds the church that He </w:t>
      </w:r>
      <w:r w:rsidRPr="006F3B3F">
        <w:rPr>
          <w:rFonts w:ascii="Book Antiqua" w:hAnsi="Book Antiqua"/>
          <w:i/>
          <w:iCs/>
          <w:sz w:val="24"/>
          <w:szCs w:val="24"/>
          <w:u w:color="000000"/>
        </w:rPr>
        <w:t>only</w:t>
      </w:r>
      <w:r w:rsidRPr="006F3B3F">
        <w:rPr>
          <w:rFonts w:ascii="Book Antiqua" w:hAnsi="Book Antiqua"/>
          <w:sz w:val="24"/>
          <w:szCs w:val="24"/>
          <w:u w:color="000000"/>
        </w:rPr>
        <w:t xml:space="preserve"> rebukes them because He loves them. </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Hebrews 12:6-7:</w:t>
      </w:r>
    </w:p>
    <w:p w:rsidR="00382B20" w:rsidRPr="006F3B3F" w:rsidRDefault="00FC5614">
      <w:pPr>
        <w:pStyle w:val="Default"/>
        <w:rPr>
          <w:rFonts w:ascii="Book Antiqua" w:eastAsia="Arial" w:hAnsi="Book Antiqua" w:cs="Arial"/>
          <w:b/>
          <w:bCs/>
          <w:i/>
          <w:iCs/>
          <w:sz w:val="24"/>
          <w:szCs w:val="24"/>
          <w:shd w:val="clear" w:color="auto" w:fill="FEFFFE"/>
        </w:rPr>
      </w:pPr>
      <w:r w:rsidRPr="006F3B3F">
        <w:rPr>
          <w:rFonts w:ascii="Book Antiqua" w:hAnsi="Book Antiqua"/>
          <w:b/>
          <w:bCs/>
          <w:i/>
          <w:iCs/>
          <w:sz w:val="24"/>
          <w:szCs w:val="24"/>
          <w:shd w:val="clear" w:color="auto" w:fill="FEFFFE"/>
        </w:rPr>
        <w:t>6</w:t>
      </w:r>
      <w:r w:rsidRPr="006F3B3F">
        <w:rPr>
          <w:rFonts w:ascii="Book Antiqua" w:hAnsi="Book Antiqua"/>
          <w:b/>
          <w:bCs/>
          <w:i/>
          <w:iCs/>
          <w:sz w:val="24"/>
          <w:szCs w:val="24"/>
          <w:shd w:val="clear" w:color="auto" w:fill="FEFFFE"/>
        </w:rPr>
        <w:t> </w:t>
      </w:r>
    </w:p>
    <w:p w:rsidR="00382B20" w:rsidRPr="006F3B3F" w:rsidRDefault="00FC5614">
      <w:pPr>
        <w:pStyle w:val="Default"/>
        <w:rPr>
          <w:rFonts w:ascii="Book Antiqua" w:hAnsi="Book Antiqua"/>
          <w:i/>
          <w:iCs/>
          <w:sz w:val="24"/>
          <w:szCs w:val="24"/>
          <w:shd w:val="clear" w:color="auto" w:fill="FEFFFE"/>
        </w:rPr>
      </w:pPr>
      <w:r w:rsidRPr="006F3B3F">
        <w:rPr>
          <w:rFonts w:ascii="Book Antiqua" w:hAnsi="Book Antiqua"/>
          <w:i/>
          <w:iCs/>
          <w:sz w:val="24"/>
          <w:szCs w:val="24"/>
          <w:shd w:val="clear" w:color="auto" w:fill="FEFFFE"/>
        </w:rPr>
        <w:t xml:space="preserve">For </w:t>
      </w:r>
      <w:r w:rsidRPr="006F3B3F">
        <w:rPr>
          <w:rFonts w:ascii="Book Antiqua" w:hAnsi="Book Antiqua"/>
          <w:i/>
          <w:iCs/>
          <w:sz w:val="24"/>
          <w:szCs w:val="24"/>
          <w:shd w:val="clear" w:color="auto" w:fill="FEFFFE"/>
        </w:rPr>
        <w:t>whom the Lord loves He chastens,</w:t>
      </w:r>
    </w:p>
    <w:p w:rsidR="00382B20" w:rsidRPr="006F3B3F" w:rsidRDefault="00FC5614">
      <w:pPr>
        <w:pStyle w:val="Default"/>
        <w:rPr>
          <w:rFonts w:ascii="Book Antiqua" w:hAnsi="Book Antiqua"/>
          <w:i/>
          <w:iCs/>
          <w:sz w:val="24"/>
          <w:szCs w:val="24"/>
          <w:shd w:val="clear" w:color="auto" w:fill="FEFFFE"/>
        </w:rPr>
      </w:pPr>
      <w:r w:rsidRPr="006F3B3F">
        <w:rPr>
          <w:rFonts w:ascii="Book Antiqua" w:hAnsi="Book Antiqua"/>
          <w:i/>
          <w:iCs/>
          <w:sz w:val="24"/>
          <w:szCs w:val="24"/>
          <w:shd w:val="clear" w:color="auto" w:fill="FEFFFE"/>
        </w:rPr>
        <w:t>And scourges every son whom He receives.”</w:t>
      </w:r>
    </w:p>
    <w:p w:rsidR="00382B20" w:rsidRPr="006F3B3F" w:rsidRDefault="00FC5614">
      <w:pPr>
        <w:pStyle w:val="Default"/>
        <w:rPr>
          <w:rFonts w:ascii="Book Antiqua" w:hAnsi="Book Antiqua"/>
          <w:i/>
          <w:iCs/>
          <w:sz w:val="24"/>
          <w:szCs w:val="24"/>
          <w:shd w:val="clear" w:color="auto" w:fill="FEFFFE"/>
        </w:rPr>
      </w:pPr>
      <w:r w:rsidRPr="006F3B3F">
        <w:rPr>
          <w:rFonts w:ascii="Book Antiqua" w:hAnsi="Book Antiqua"/>
          <w:b/>
          <w:bCs/>
          <w:i/>
          <w:iCs/>
          <w:sz w:val="24"/>
          <w:szCs w:val="24"/>
          <w:shd w:val="clear" w:color="auto" w:fill="FEFFFE"/>
        </w:rPr>
        <w:t>7</w:t>
      </w:r>
      <w:r w:rsidRPr="006F3B3F">
        <w:rPr>
          <w:rFonts w:ascii="Book Antiqua" w:hAnsi="Book Antiqua"/>
          <w:b/>
          <w:bCs/>
          <w:i/>
          <w:iCs/>
          <w:sz w:val="24"/>
          <w:szCs w:val="24"/>
          <w:shd w:val="clear" w:color="auto" w:fill="FEFFFE"/>
        </w:rPr>
        <w:t> </w:t>
      </w:r>
      <w:r w:rsidR="006F3B3F" w:rsidRPr="006F3B3F">
        <w:rPr>
          <w:rFonts w:ascii="Book Antiqua" w:hAnsi="Book Antiqua"/>
          <w:i/>
          <w:iCs/>
          <w:sz w:val="24"/>
          <w:szCs w:val="24"/>
          <w:shd w:val="clear" w:color="auto" w:fill="FEFFFE"/>
        </w:rPr>
        <w:t>If you</w:t>
      </w:r>
      <w:r w:rsidRPr="006F3B3F">
        <w:rPr>
          <w:rFonts w:ascii="Book Antiqua" w:hAnsi="Book Antiqua"/>
          <w:i/>
          <w:iCs/>
          <w:sz w:val="24"/>
          <w:szCs w:val="24"/>
          <w:shd w:val="clear" w:color="auto" w:fill="FEFFFE"/>
        </w:rPr>
        <w:t xml:space="preserve"> endure chastening, God deals with you as with sons; for what son is there whom a father does not chasten?</w:t>
      </w:r>
    </w:p>
    <w:p w:rsidR="00382B20" w:rsidRPr="006F3B3F" w:rsidRDefault="00382B20">
      <w:pPr>
        <w:pStyle w:val="Body"/>
        <w:spacing w:line="480" w:lineRule="auto"/>
        <w:rPr>
          <w:rFonts w:ascii="Book Antiqua" w:eastAsia="Times New Roman" w:hAnsi="Book Antiqua" w:cs="Times New Roman"/>
          <w:sz w:val="24"/>
          <w:szCs w:val="24"/>
          <w:u w:color="000000"/>
        </w:rPr>
      </w:pP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After chastising the church, Christ tells them to repent. Notice</w:t>
      </w:r>
      <w:r w:rsidRPr="006F3B3F">
        <w:rPr>
          <w:rFonts w:ascii="Book Antiqua" w:hAnsi="Book Antiqua"/>
          <w:sz w:val="24"/>
          <w:szCs w:val="24"/>
          <w:u w:color="000000"/>
        </w:rPr>
        <w:t xml:space="preserve"> that that repentance is not to be done in lethargy. These people who have been lukewarm are to become zealous and passionate about repentance.</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Verse 20 is often used</w:t>
      </w:r>
      <w:r w:rsidRPr="006F3B3F">
        <w:rPr>
          <w:rFonts w:ascii="Book Antiqua" w:hAnsi="Book Antiqua"/>
          <w:sz w:val="24"/>
          <w:szCs w:val="24"/>
          <w:u w:color="000000"/>
        </w:rPr>
        <w:t xml:space="preserve"> in worship services</w:t>
      </w:r>
      <w:r w:rsidRPr="006F3B3F">
        <w:rPr>
          <w:rFonts w:ascii="Book Antiqua" w:hAnsi="Book Antiqua"/>
          <w:sz w:val="24"/>
          <w:szCs w:val="24"/>
          <w:u w:color="000000"/>
        </w:rPr>
        <w:t xml:space="preserve"> as an invitation</w:t>
      </w:r>
      <w:r w:rsidR="006F3B3F">
        <w:rPr>
          <w:rFonts w:ascii="Book Antiqua" w:hAnsi="Book Antiqua"/>
          <w:sz w:val="24"/>
          <w:szCs w:val="24"/>
          <w:u w:color="000000"/>
        </w:rPr>
        <w:t xml:space="preserve"> </w:t>
      </w:r>
      <w:r w:rsidRPr="006F3B3F">
        <w:rPr>
          <w:rFonts w:ascii="Book Antiqua" w:hAnsi="Book Antiqua"/>
          <w:sz w:val="24"/>
          <w:szCs w:val="24"/>
          <w:u w:color="000000"/>
        </w:rPr>
        <w:t>and in evangelistic events. What does it mean here, in the context of this letter? It is often used as a word to the non-believer. We urge that person to hear the invitation of Jesus and o</w:t>
      </w:r>
      <w:r w:rsidRPr="006F3B3F">
        <w:rPr>
          <w:rFonts w:ascii="Book Antiqua" w:hAnsi="Book Antiqua"/>
          <w:sz w:val="24"/>
          <w:szCs w:val="24"/>
          <w:u w:color="000000"/>
        </w:rPr>
        <w:t xml:space="preserve">pen her/his heart to the Savior. That is not inappropriate, but the context has Jesus speaking these words to the church! In their pride, arrogance and self-sufficiency, the Laodiceans have put Jesus out of </w:t>
      </w:r>
      <w:r w:rsidRPr="006F3B3F">
        <w:rPr>
          <w:rFonts w:ascii="Book Antiqua" w:hAnsi="Book Antiqua"/>
          <w:i/>
          <w:iCs/>
          <w:sz w:val="24"/>
          <w:szCs w:val="24"/>
          <w:u w:color="000000"/>
        </w:rPr>
        <w:t>His</w:t>
      </w:r>
      <w:r w:rsidRPr="006F3B3F">
        <w:rPr>
          <w:rFonts w:ascii="Book Antiqua" w:hAnsi="Book Antiqua"/>
          <w:sz w:val="24"/>
          <w:szCs w:val="24"/>
          <w:u w:color="000000"/>
        </w:rPr>
        <w:t xml:space="preserve"> church. Hear Christ</w:t>
      </w:r>
      <w:r w:rsidRPr="006F3B3F">
        <w:rPr>
          <w:rFonts w:ascii="Book Antiqua" w:hAnsi="Book Antiqua"/>
          <w:sz w:val="24"/>
          <w:szCs w:val="24"/>
          <w:u w:color="000000"/>
        </w:rPr>
        <w:t>’</w:t>
      </w:r>
      <w:r w:rsidRPr="006F3B3F">
        <w:rPr>
          <w:rFonts w:ascii="Book Antiqua" w:hAnsi="Book Antiqua"/>
          <w:sz w:val="24"/>
          <w:szCs w:val="24"/>
          <w:u w:color="000000"/>
        </w:rPr>
        <w:t>s invitation to every ind</w:t>
      </w:r>
      <w:r w:rsidRPr="006F3B3F">
        <w:rPr>
          <w:rFonts w:ascii="Book Antiqua" w:hAnsi="Book Antiqua"/>
          <w:sz w:val="24"/>
          <w:szCs w:val="24"/>
          <w:u w:color="000000"/>
        </w:rPr>
        <w:t xml:space="preserve">ividual </w:t>
      </w:r>
      <w:r w:rsidRPr="006F3B3F">
        <w:rPr>
          <w:rFonts w:ascii="Book Antiqua" w:hAnsi="Book Antiqua"/>
          <w:i/>
          <w:iCs/>
          <w:sz w:val="24"/>
          <w:szCs w:val="24"/>
          <w:u w:color="000000"/>
        </w:rPr>
        <w:t>in</w:t>
      </w:r>
      <w:r w:rsidRPr="006F3B3F">
        <w:rPr>
          <w:rFonts w:ascii="Book Antiqua" w:hAnsi="Book Antiqua"/>
          <w:sz w:val="24"/>
          <w:szCs w:val="24"/>
          <w:u w:color="000000"/>
        </w:rPr>
        <w:t xml:space="preserve"> the church: If anyone hears my voice...</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Are you one who hears Christ</w:t>
      </w:r>
      <w:r w:rsidRPr="006F3B3F">
        <w:rPr>
          <w:rFonts w:ascii="Book Antiqua" w:hAnsi="Book Antiqua"/>
          <w:sz w:val="24"/>
          <w:szCs w:val="24"/>
          <w:u w:color="000000"/>
        </w:rPr>
        <w:t>’</w:t>
      </w:r>
      <w:r w:rsidRPr="006F3B3F">
        <w:rPr>
          <w:rFonts w:ascii="Book Antiqua" w:hAnsi="Book Antiqua"/>
          <w:sz w:val="24"/>
          <w:szCs w:val="24"/>
          <w:u w:color="000000"/>
        </w:rPr>
        <w:t>s voice? Are you one, in the church, who is opening the door to Jesus?</w:t>
      </w:r>
    </w:p>
    <w:p w:rsidR="00382B20" w:rsidRPr="006F3B3F" w:rsidRDefault="00FC5614">
      <w:pPr>
        <w:pStyle w:val="Body"/>
        <w:spacing w:line="480" w:lineRule="auto"/>
        <w:rPr>
          <w:rFonts w:ascii="Book Antiqua" w:eastAsia="Times New Roman" w:hAnsi="Book Antiqua" w:cs="Times New Roman"/>
          <w:sz w:val="24"/>
          <w:szCs w:val="24"/>
          <w:u w:color="000000"/>
        </w:rPr>
      </w:pPr>
      <w:r w:rsidRPr="006F3B3F">
        <w:rPr>
          <w:rFonts w:ascii="Book Antiqua" w:hAnsi="Book Antiqua"/>
          <w:sz w:val="24"/>
          <w:szCs w:val="24"/>
          <w:u w:color="000000"/>
        </w:rPr>
        <w:t>I told you that overcomers eat better (2:7; 2:17) and dress better</w:t>
      </w:r>
      <w:r w:rsidR="006F3B3F">
        <w:rPr>
          <w:rFonts w:ascii="Book Antiqua" w:hAnsi="Book Antiqua"/>
          <w:sz w:val="24"/>
          <w:szCs w:val="24"/>
          <w:u w:color="000000"/>
        </w:rPr>
        <w:t xml:space="preserve"> </w:t>
      </w:r>
      <w:r w:rsidRPr="006F3B3F">
        <w:rPr>
          <w:rFonts w:ascii="Book Antiqua" w:hAnsi="Book Antiqua"/>
          <w:sz w:val="24"/>
          <w:szCs w:val="24"/>
          <w:u w:color="000000"/>
        </w:rPr>
        <w:t>(3:5). This text suggest that overcomer</w:t>
      </w:r>
      <w:r w:rsidRPr="006F3B3F">
        <w:rPr>
          <w:rFonts w:ascii="Book Antiqua" w:hAnsi="Book Antiqua"/>
          <w:sz w:val="24"/>
          <w:szCs w:val="24"/>
          <w:u w:color="000000"/>
        </w:rPr>
        <w:t xml:space="preserve">s will sit better. These who overcome the trials, the adventures, the </w:t>
      </w:r>
      <w:r w:rsidRPr="006F3B3F">
        <w:rPr>
          <w:rFonts w:ascii="Book Antiqua" w:hAnsi="Book Antiqua"/>
          <w:sz w:val="24"/>
          <w:szCs w:val="24"/>
          <w:u w:color="000000"/>
        </w:rPr>
        <w:lastRenderedPageBreak/>
        <w:t>calling, the journey, shall sit with Christ, just as Christ overcame and sat with God. Did you see it in the text</w:t>
      </w:r>
      <w:r w:rsidR="006F3B3F">
        <w:rPr>
          <w:rFonts w:ascii="Book Antiqua" w:hAnsi="Book Antiqua"/>
          <w:sz w:val="24"/>
          <w:szCs w:val="24"/>
          <w:u w:color="000000"/>
        </w:rPr>
        <w:t xml:space="preserve"> </w:t>
      </w:r>
      <w:r w:rsidRPr="006F3B3F">
        <w:rPr>
          <w:rFonts w:ascii="Book Antiqua" w:hAnsi="Book Antiqua"/>
          <w:sz w:val="24"/>
          <w:szCs w:val="24"/>
          <w:u w:color="000000"/>
        </w:rPr>
        <w:t xml:space="preserve">(v. 21)? Whether this is </w:t>
      </w:r>
      <w:r w:rsidR="006F3B3F" w:rsidRPr="006F3B3F">
        <w:rPr>
          <w:rFonts w:ascii="Book Antiqua" w:hAnsi="Book Antiqua"/>
          <w:sz w:val="24"/>
          <w:szCs w:val="24"/>
          <w:u w:color="000000"/>
        </w:rPr>
        <w:t>figurative</w:t>
      </w:r>
      <w:r w:rsidRPr="006F3B3F">
        <w:rPr>
          <w:rFonts w:ascii="Book Antiqua" w:hAnsi="Book Antiqua"/>
          <w:sz w:val="24"/>
          <w:szCs w:val="24"/>
          <w:u w:color="000000"/>
        </w:rPr>
        <w:t xml:space="preserve"> or literal </w:t>
      </w:r>
      <w:r w:rsidR="006F3B3F">
        <w:rPr>
          <w:rFonts w:ascii="Book Antiqua" w:hAnsi="Book Antiqua"/>
          <w:sz w:val="24"/>
          <w:szCs w:val="24"/>
          <w:u w:color="000000"/>
        </w:rPr>
        <w:t xml:space="preserve">it </w:t>
      </w:r>
      <w:bookmarkStart w:id="1" w:name="_GoBack"/>
      <w:bookmarkEnd w:id="1"/>
      <w:r w:rsidRPr="006F3B3F">
        <w:rPr>
          <w:rFonts w:ascii="Book Antiqua" w:hAnsi="Book Antiqua"/>
          <w:sz w:val="24"/>
          <w:szCs w:val="24"/>
          <w:u w:color="000000"/>
        </w:rPr>
        <w:t>does not matter. We who ar</w:t>
      </w:r>
      <w:r w:rsidRPr="006F3B3F">
        <w:rPr>
          <w:rFonts w:ascii="Book Antiqua" w:hAnsi="Book Antiqua"/>
          <w:sz w:val="24"/>
          <w:szCs w:val="24"/>
          <w:u w:color="000000"/>
        </w:rPr>
        <w:t xml:space="preserve">e overcomers get to be </w:t>
      </w:r>
      <w:r w:rsidRPr="006F3B3F">
        <w:rPr>
          <w:rFonts w:ascii="Book Antiqua" w:hAnsi="Book Antiqua"/>
          <w:i/>
          <w:iCs/>
          <w:sz w:val="24"/>
          <w:szCs w:val="24"/>
          <w:u w:color="000000"/>
        </w:rPr>
        <w:t>with</w:t>
      </w:r>
      <w:r w:rsidRPr="006F3B3F">
        <w:rPr>
          <w:rFonts w:ascii="Book Antiqua" w:hAnsi="Book Antiqua"/>
          <w:sz w:val="24"/>
          <w:szCs w:val="24"/>
          <w:u w:color="000000"/>
        </w:rPr>
        <w:t xml:space="preserve"> Christ! Whether that refers to a locus or an experience, it is glorious. This church which received a severe rebuke now receives a rich promise: They, who may have been tepid, are now passionate and on fire. They are overcomers.</w:t>
      </w:r>
      <w:r w:rsidRPr="006F3B3F">
        <w:rPr>
          <w:rFonts w:ascii="Book Antiqua" w:hAnsi="Book Antiqua"/>
          <w:sz w:val="24"/>
          <w:szCs w:val="24"/>
          <w:u w:color="000000"/>
        </w:rPr>
        <w:t xml:space="preserve"> They get to be with the One who now doesn't spit them out. He invites them to sit with Him. And we get to tag along. Thanks be to God.</w:t>
      </w:r>
    </w:p>
    <w:p w:rsidR="00382B20" w:rsidRPr="006F3B3F" w:rsidRDefault="00FC5614">
      <w:pPr>
        <w:pStyle w:val="Body"/>
        <w:spacing w:line="480" w:lineRule="auto"/>
        <w:rPr>
          <w:rFonts w:ascii="Book Antiqua" w:hAnsi="Book Antiqua"/>
          <w:sz w:val="24"/>
          <w:szCs w:val="24"/>
        </w:rPr>
      </w:pPr>
      <w:r w:rsidRPr="006F3B3F">
        <w:rPr>
          <w:rFonts w:ascii="Book Antiqua" w:hAnsi="Book Antiqua"/>
          <w:sz w:val="24"/>
          <w:szCs w:val="24"/>
          <w:u w:color="000000"/>
        </w:rPr>
        <w:t>Amen</w:t>
      </w:r>
    </w:p>
    <w:sectPr w:rsidR="00382B20" w:rsidRPr="006F3B3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614" w:rsidRDefault="00FC5614">
      <w:r>
        <w:separator/>
      </w:r>
    </w:p>
  </w:endnote>
  <w:endnote w:type="continuationSeparator" w:id="0">
    <w:p w:rsidR="00FC5614" w:rsidRDefault="00FC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20" w:rsidRDefault="00FC5614">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614" w:rsidRDefault="00FC5614">
      <w:r>
        <w:separator/>
      </w:r>
    </w:p>
  </w:footnote>
  <w:footnote w:type="continuationSeparator" w:id="0">
    <w:p w:rsidR="00FC5614" w:rsidRDefault="00FC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20" w:rsidRDefault="00FC5614">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7FBC"/>
    <w:multiLevelType w:val="hybridMultilevel"/>
    <w:tmpl w:val="6AA4B5A0"/>
    <w:styleLink w:val="BulletBig"/>
    <w:lvl w:ilvl="0" w:tplc="60980E0A">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0B4E0248">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ED46335E">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F3DAA6C0">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B84CC1BA">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9F60B414">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DD081EAC">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21B8E86A">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B2A28AC8">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1" w15:restartNumberingAfterBreak="0">
    <w:nsid w:val="4A9D3FB5"/>
    <w:multiLevelType w:val="hybridMultilevel"/>
    <w:tmpl w:val="BDE2FC8C"/>
    <w:numStyleLink w:val="Numbered"/>
  </w:abstractNum>
  <w:abstractNum w:abstractNumId="2" w15:restartNumberingAfterBreak="0">
    <w:nsid w:val="581A36B8"/>
    <w:multiLevelType w:val="hybridMultilevel"/>
    <w:tmpl w:val="E930844E"/>
    <w:numStyleLink w:val="Lettered"/>
  </w:abstractNum>
  <w:abstractNum w:abstractNumId="3" w15:restartNumberingAfterBreak="0">
    <w:nsid w:val="681F3E23"/>
    <w:multiLevelType w:val="hybridMultilevel"/>
    <w:tmpl w:val="E930844E"/>
    <w:styleLink w:val="Lettered"/>
    <w:lvl w:ilvl="0" w:tplc="46BAC098">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1B0290A4">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58202648">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DFE6FC92">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31A61FAC">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5C7EDAEA">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F3A000C6">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FBBCEA7C">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46AEE064">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4C04A7"/>
    <w:multiLevelType w:val="hybridMultilevel"/>
    <w:tmpl w:val="6AA4B5A0"/>
    <w:numStyleLink w:val="BulletBig"/>
  </w:abstractNum>
  <w:abstractNum w:abstractNumId="5" w15:restartNumberingAfterBreak="0">
    <w:nsid w:val="696B6B9E"/>
    <w:multiLevelType w:val="hybridMultilevel"/>
    <w:tmpl w:val="BDE2FC8C"/>
    <w:styleLink w:val="Numbered"/>
    <w:lvl w:ilvl="0" w:tplc="228814A4">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23640240">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91FA8AC2">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E0605D8C">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36CCBD10">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84DA416E">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92EC0DDA">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A1CA31E6">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BB3A31E6">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0"/>
    <w:rsid w:val="00382B20"/>
    <w:rsid w:val="006F3B3F"/>
    <w:rsid w:val="00FC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8DA8"/>
  <w15:docId w15:val="{B308D650-EF6E-4504-81F2-C1EF608A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3"/>
      </w:numPr>
    </w:pPr>
  </w:style>
  <w:style w:type="numbering" w:customStyle="1" w:styleId="Lettered">
    <w:name w:val="Lettered"/>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2019-08-29T17:51:00Z</dcterms:created>
  <dcterms:modified xsi:type="dcterms:W3CDTF">2019-08-29T17:51:00Z</dcterms:modified>
</cp:coreProperties>
</file>