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B4EC5" w:rsidRPr="00D868DF" w:rsidRDefault="00093278">
      <w:pPr>
        <w:spacing w:line="480" w:lineRule="auto"/>
        <w:jc w:val="center"/>
        <w:rPr>
          <w:rFonts w:ascii="Helvetica" w:eastAsia="Helvetica" w:hAnsi="Helvetica" w:cs="Helvetica"/>
          <w:color w:val="000000"/>
          <w:u w:color="000000"/>
        </w:rPr>
      </w:pPr>
      <w:bookmarkStart w:id="0" w:name="PastorRichardAllenFarmerCrossroadsChurch"/>
      <w:r w:rsidRPr="00D868DF">
        <w:rPr>
          <w:rFonts w:ascii="Helvetica" w:hAnsi="Helvetica" w:cs="Arial Unicode MS"/>
          <w:color w:val="000000"/>
          <w:u w:color="000000"/>
        </w:rPr>
        <w:t>Pastor Richard Allen Farmer</w:t>
      </w:r>
    </w:p>
    <w:p w:rsidR="007B4EC5" w:rsidRPr="00D868DF" w:rsidRDefault="00093278">
      <w:pPr>
        <w:spacing w:line="480" w:lineRule="auto"/>
        <w:jc w:val="center"/>
        <w:rPr>
          <w:rFonts w:ascii="Helvetica" w:eastAsia="Helvetica" w:hAnsi="Helvetica" w:cs="Helvetica"/>
          <w:color w:val="000000"/>
          <w:u w:color="000000"/>
        </w:rPr>
      </w:pPr>
      <w:r w:rsidRPr="00D868DF">
        <w:rPr>
          <w:rFonts w:ascii="Helvetica" w:hAnsi="Helvetica" w:cs="Arial Unicode MS"/>
          <w:color w:val="000000"/>
          <w:u w:color="000000"/>
        </w:rPr>
        <w:t>Crossroads Church</w:t>
      </w:r>
    </w:p>
    <w:p w:rsidR="007B4EC5" w:rsidRPr="00D868DF" w:rsidRDefault="00093278">
      <w:pPr>
        <w:spacing w:line="480" w:lineRule="auto"/>
        <w:jc w:val="center"/>
        <w:rPr>
          <w:rFonts w:ascii="Helvetica" w:eastAsia="Helvetica" w:hAnsi="Helvetica" w:cs="Helvetica"/>
          <w:color w:val="000000"/>
          <w:u w:color="000000"/>
        </w:rPr>
      </w:pPr>
      <w:r w:rsidRPr="00D868DF">
        <w:rPr>
          <w:rFonts w:ascii="Helvetica" w:hAnsi="Helvetica" w:cs="Arial Unicode MS"/>
          <w:color w:val="000000"/>
          <w:u w:color="000000"/>
        </w:rPr>
        <w:t>5587 Redan Rd.</w:t>
      </w:r>
    </w:p>
    <w:p w:rsidR="007B4EC5" w:rsidRPr="00D868DF" w:rsidRDefault="00093278">
      <w:pPr>
        <w:spacing w:line="480" w:lineRule="auto"/>
        <w:jc w:val="center"/>
        <w:rPr>
          <w:rFonts w:ascii="Helvetica" w:eastAsia="Helvetica" w:hAnsi="Helvetica" w:cs="Helvetica"/>
          <w:color w:val="000000"/>
          <w:u w:color="000000"/>
        </w:rPr>
      </w:pPr>
      <w:r w:rsidRPr="00D868DF">
        <w:rPr>
          <w:rFonts w:ascii="Helvetica" w:hAnsi="Helvetica" w:cs="Arial Unicode MS"/>
          <w:color w:val="000000"/>
          <w:u w:color="000000"/>
        </w:rPr>
        <w:t>Stone Mountain, GA 30088</w:t>
      </w:r>
    </w:p>
    <w:p w:rsidR="007B4EC5" w:rsidRPr="00D868DF" w:rsidRDefault="00093278">
      <w:pPr>
        <w:spacing w:line="480" w:lineRule="auto"/>
        <w:jc w:val="center"/>
        <w:rPr>
          <w:rFonts w:ascii="Helvetica" w:eastAsia="Helvetica" w:hAnsi="Helvetica" w:cs="Helvetica"/>
          <w:color w:val="000000"/>
          <w:u w:color="000000"/>
        </w:rPr>
      </w:pPr>
      <w:r w:rsidRPr="00D868DF">
        <w:rPr>
          <w:rFonts w:ascii="Helvetica" w:hAnsi="Helvetica" w:cs="Arial Unicode MS"/>
          <w:color w:val="000000"/>
          <w:u w:color="000000"/>
        </w:rPr>
        <w:t>770.469.9069</w:t>
      </w:r>
    </w:p>
    <w:p w:rsidR="007B4EC5" w:rsidRPr="00D868DF" w:rsidRDefault="00093278">
      <w:pPr>
        <w:spacing w:line="480" w:lineRule="auto"/>
        <w:jc w:val="center"/>
        <w:rPr>
          <w:rFonts w:ascii="Helvetica" w:eastAsia="Helvetica" w:hAnsi="Helvetica" w:cs="Helvetica"/>
          <w:color w:val="000000"/>
          <w:u w:color="000000"/>
        </w:rPr>
      </w:pPr>
      <w:r w:rsidRPr="00D868DF">
        <w:rPr>
          <w:rFonts w:ascii="Helvetica" w:hAnsi="Helvetica" w:cs="Arial Unicode MS"/>
          <w:color w:val="000000"/>
          <w:u w:color="000000"/>
        </w:rPr>
        <w:t xml:space="preserve">A Letter </w:t>
      </w:r>
      <w:r w:rsidR="00D868DF" w:rsidRPr="00D868DF">
        <w:rPr>
          <w:rFonts w:ascii="Helvetica" w:hAnsi="Helvetica" w:cs="Arial Unicode MS"/>
          <w:color w:val="000000"/>
          <w:u w:color="000000"/>
        </w:rPr>
        <w:t>to</w:t>
      </w:r>
      <w:r w:rsidRPr="00D868DF">
        <w:rPr>
          <w:rFonts w:ascii="Helvetica" w:hAnsi="Helvetica" w:cs="Arial Unicode MS"/>
          <w:color w:val="000000"/>
          <w:u w:color="000000"/>
        </w:rPr>
        <w:t xml:space="preserve"> Dear Children, Part 10</w:t>
      </w:r>
    </w:p>
    <w:p w:rsidR="007B4EC5" w:rsidRPr="00D868DF" w:rsidRDefault="00093278">
      <w:pPr>
        <w:spacing w:line="480" w:lineRule="auto"/>
        <w:jc w:val="center"/>
        <w:rPr>
          <w:rFonts w:ascii="Helvetica" w:eastAsia="Helvetica" w:hAnsi="Helvetica" w:cs="Helvetica"/>
          <w:color w:val="000000"/>
          <w:u w:val="single" w:color="000000"/>
        </w:rPr>
      </w:pPr>
      <w:r w:rsidRPr="00D868DF">
        <w:rPr>
          <w:rFonts w:ascii="Helvetica" w:hAnsi="Helvetica" w:cs="Arial Unicode MS"/>
          <w:color w:val="000000"/>
          <w:u w:val="single" w:color="000000"/>
        </w:rPr>
        <w:t>A Celebration of Two Tenses</w:t>
      </w:r>
    </w:p>
    <w:p w:rsidR="007B4EC5" w:rsidRPr="00D868DF" w:rsidRDefault="00093278">
      <w:pPr>
        <w:spacing w:line="480" w:lineRule="auto"/>
        <w:jc w:val="center"/>
        <w:rPr>
          <w:rFonts w:ascii="Helvetica" w:eastAsia="Helvetica" w:hAnsi="Helvetica" w:cs="Helvetica"/>
          <w:color w:val="000000"/>
          <w:u w:color="000000"/>
        </w:rPr>
      </w:pPr>
      <w:r w:rsidRPr="00D868DF">
        <w:rPr>
          <w:rFonts w:ascii="Helvetica" w:hAnsi="Helvetica" w:cs="Arial Unicode MS"/>
          <w:color w:val="000000"/>
          <w:u w:color="000000"/>
        </w:rPr>
        <w:t xml:space="preserve">Text: 1 John </w:t>
      </w:r>
      <w:bookmarkEnd w:id="0"/>
      <w:r w:rsidRPr="00D868DF">
        <w:rPr>
          <w:rFonts w:ascii="Helvetica" w:hAnsi="Helvetica" w:cs="Arial Unicode MS"/>
          <w:color w:val="000000"/>
          <w:u w:color="000000"/>
        </w:rPr>
        <w:t>3:1-3</w:t>
      </w:r>
    </w:p>
    <w:p w:rsidR="007B4EC5" w:rsidRPr="00D868DF" w:rsidRDefault="00093278">
      <w:pPr>
        <w:spacing w:line="480" w:lineRule="auto"/>
        <w:rPr>
          <w:rFonts w:ascii="Helvetica" w:eastAsia="Helvetica" w:hAnsi="Helvetica" w:cs="Helvetica"/>
          <w:color w:val="000000"/>
          <w:u w:color="000000"/>
        </w:rPr>
      </w:pPr>
      <w:r w:rsidRPr="00D868DF">
        <w:rPr>
          <w:rFonts w:ascii="Helvetica" w:hAnsi="Helvetica" w:cs="Arial Unicode MS"/>
          <w:color w:val="000000"/>
          <w:u w:color="000000"/>
        </w:rPr>
        <w:t xml:space="preserve">Bruce Karin, in his book </w:t>
      </w:r>
      <w:r w:rsidRPr="00D868DF">
        <w:rPr>
          <w:rFonts w:ascii="Helvetica" w:hAnsi="Helvetica" w:cs="Arial Unicode MS"/>
          <w:i/>
          <w:iCs/>
          <w:color w:val="000000"/>
          <w:u w:color="000000"/>
        </w:rPr>
        <w:t xml:space="preserve">Telling It Again and Again, </w:t>
      </w:r>
      <w:r w:rsidRPr="00D868DF">
        <w:rPr>
          <w:rFonts w:ascii="Helvetica" w:hAnsi="Helvetica" w:cs="Arial Unicode MS"/>
          <w:color w:val="000000"/>
          <w:u w:color="000000"/>
        </w:rPr>
        <w:t xml:space="preserve">writes about the benefit of repetition. He says that repetition can have a timeless quality and can place us in </w:t>
      </w:r>
      <w:r w:rsidRPr="00D868DF">
        <w:rPr>
          <w:rFonts w:ascii="Helvetica" w:hAnsi="Helvetica" w:cs="Arial Unicode MS"/>
          <w:i/>
          <w:iCs/>
          <w:color w:val="000000"/>
          <w:u w:color="000000"/>
        </w:rPr>
        <w:t>the eternal now of the present moment</w:t>
      </w:r>
      <w:r w:rsidRPr="00D868DF">
        <w:rPr>
          <w:rFonts w:ascii="Helvetica" w:hAnsi="Helvetica" w:cs="Arial Unicode MS"/>
          <w:color w:val="000000"/>
          <w:u w:color="000000"/>
        </w:rPr>
        <w:t xml:space="preserve">. John, the devoted follower of Jesus, celebrates </w:t>
      </w:r>
      <w:r w:rsidRPr="00D868DF">
        <w:rPr>
          <w:rFonts w:ascii="Helvetica" w:hAnsi="Helvetica" w:cs="Arial Unicode MS"/>
          <w:i/>
          <w:iCs/>
          <w:color w:val="000000"/>
          <w:u w:color="000000"/>
        </w:rPr>
        <w:t>the eternal now of the present moment</w:t>
      </w:r>
      <w:r w:rsidRPr="00D868DF">
        <w:rPr>
          <w:rFonts w:ascii="Helvetica" w:hAnsi="Helvetica" w:cs="Arial Unicode MS"/>
          <w:color w:val="000000"/>
          <w:u w:color="000000"/>
        </w:rPr>
        <w:t>, with these first c</w:t>
      </w:r>
      <w:r w:rsidRPr="00D868DF">
        <w:rPr>
          <w:rFonts w:ascii="Helvetica" w:hAnsi="Helvetica" w:cs="Arial Unicode MS"/>
          <w:color w:val="000000"/>
          <w:u w:color="000000"/>
        </w:rPr>
        <w:t>entury believers.</w:t>
      </w:r>
    </w:p>
    <w:p w:rsidR="007B4EC5" w:rsidRPr="00D868DF" w:rsidRDefault="00093278">
      <w:pPr>
        <w:spacing w:line="480" w:lineRule="auto"/>
        <w:rPr>
          <w:rFonts w:ascii="Helvetica" w:eastAsia="Helvetica" w:hAnsi="Helvetica" w:cs="Helvetica"/>
          <w:color w:val="000000"/>
          <w:u w:color="000000"/>
        </w:rPr>
      </w:pPr>
      <w:r w:rsidRPr="00D868DF">
        <w:rPr>
          <w:rFonts w:ascii="Helvetica" w:hAnsi="Helvetica" w:cs="Arial Unicode MS"/>
          <w:color w:val="000000"/>
          <w:u w:color="000000"/>
        </w:rPr>
        <w:t xml:space="preserve">Now, we are the children of God! What a statement of hope. What an encouragement to those who are overwhelmed by their shortcomings and think they could never measure up to the calling God has placed on their lives. </w:t>
      </w:r>
      <w:r w:rsidRPr="00D868DF">
        <w:rPr>
          <w:rFonts w:ascii="Helvetica" w:hAnsi="Helvetica" w:cs="Arial Unicode MS"/>
          <w:b/>
          <w:bCs/>
          <w:color w:val="000000"/>
          <w:u w:color="000000"/>
        </w:rPr>
        <w:t>Now</w:t>
      </w:r>
      <w:r w:rsidRPr="00D868DF">
        <w:rPr>
          <w:rFonts w:ascii="Helvetica" w:hAnsi="Helvetica" w:cs="Arial Unicode MS"/>
          <w:color w:val="000000"/>
          <w:u w:color="000000"/>
        </w:rPr>
        <w:t xml:space="preserve">, we are children </w:t>
      </w:r>
      <w:r w:rsidRPr="00D868DF">
        <w:rPr>
          <w:rFonts w:ascii="Helvetica" w:hAnsi="Helvetica" w:cs="Arial Unicode MS"/>
          <w:color w:val="000000"/>
          <w:u w:color="000000"/>
        </w:rPr>
        <w:t>of God!</w:t>
      </w:r>
    </w:p>
    <w:p w:rsidR="007B4EC5" w:rsidRPr="00D868DF" w:rsidRDefault="00093278">
      <w:pPr>
        <w:spacing w:line="480" w:lineRule="auto"/>
        <w:rPr>
          <w:rFonts w:ascii="Helvetica" w:eastAsia="Helvetica" w:hAnsi="Helvetica" w:cs="Helvetica"/>
          <w:i/>
          <w:iCs/>
          <w:color w:val="000000"/>
          <w:u w:color="000000"/>
        </w:rPr>
      </w:pPr>
      <w:r w:rsidRPr="00D868DF">
        <w:rPr>
          <w:rFonts w:ascii="Helvetica" w:hAnsi="Helvetica" w:cs="Arial Unicode MS"/>
          <w:color w:val="000000"/>
          <w:u w:color="000000"/>
        </w:rPr>
        <w:t xml:space="preserve">This love of God is so different that John </w:t>
      </w:r>
      <w:r w:rsidR="00D868DF" w:rsidRPr="00D868DF">
        <w:rPr>
          <w:rFonts w:ascii="Helvetica" w:hAnsi="Helvetica" w:cs="Arial Unicode MS"/>
          <w:color w:val="000000"/>
          <w:u w:color="000000"/>
        </w:rPr>
        <w:t>asks,</w:t>
      </w:r>
      <w:r w:rsidRPr="00D868DF">
        <w:rPr>
          <w:rFonts w:ascii="Helvetica" w:hAnsi="Helvetica" w:cs="Arial Unicode MS"/>
          <w:color w:val="000000"/>
          <w:u w:color="000000"/>
        </w:rPr>
        <w:t xml:space="preserve"> </w:t>
      </w:r>
      <w:r w:rsidRPr="00D868DF">
        <w:rPr>
          <w:rFonts w:ascii="Helvetica" w:hAnsi="Helvetica" w:cs="Arial Unicode MS"/>
          <w:color w:val="000000"/>
          <w:u w:color="000000"/>
        </w:rPr>
        <w:t>“</w:t>
      </w:r>
      <w:r w:rsidRPr="00D868DF">
        <w:rPr>
          <w:rFonts w:ascii="Helvetica" w:hAnsi="Helvetica" w:cs="Arial Unicode MS"/>
          <w:color w:val="000000"/>
          <w:u w:color="000000"/>
        </w:rPr>
        <w:t>of what country is this?</w:t>
      </w:r>
      <w:r w:rsidRPr="00D868DF">
        <w:rPr>
          <w:rFonts w:ascii="Helvetica" w:hAnsi="Helvetica" w:cs="Arial Unicode MS"/>
          <w:color w:val="000000"/>
          <w:u w:color="000000"/>
        </w:rPr>
        <w:t xml:space="preserve">” </w:t>
      </w:r>
      <w:r w:rsidRPr="00D868DF">
        <w:rPr>
          <w:rFonts w:ascii="Helvetica" w:hAnsi="Helvetica" w:cs="Arial Unicode MS"/>
          <w:color w:val="000000"/>
          <w:u w:color="000000"/>
        </w:rPr>
        <w:t xml:space="preserve">(One of the translations of the Greek word, </w:t>
      </w:r>
      <w:r w:rsidRPr="00D868DF">
        <w:rPr>
          <w:rFonts w:ascii="Helvetica" w:hAnsi="Helvetica" w:cs="Arial Unicode MS"/>
          <w:i/>
          <w:iCs/>
          <w:color w:val="000000"/>
          <w:u w:color="000000"/>
        </w:rPr>
        <w:t>potapos).</w:t>
      </w:r>
      <w:r w:rsidRPr="00D868DF">
        <w:rPr>
          <w:rFonts w:ascii="Helvetica" w:hAnsi="Helvetica" w:cs="Arial Unicode MS"/>
          <w:color w:val="000000"/>
          <w:u w:color="000000"/>
        </w:rPr>
        <w:t xml:space="preserve"> That love of God is of unique quality. The same Greek word is used in Mark 13:1-</w:t>
      </w:r>
    </w:p>
    <w:p w:rsidR="007B4EC5" w:rsidRPr="00D868DF" w:rsidRDefault="00093278">
      <w:pPr>
        <w:pStyle w:val="Default"/>
        <w:spacing w:line="480" w:lineRule="auto"/>
        <w:rPr>
          <w:i/>
          <w:iCs/>
          <w:sz w:val="24"/>
          <w:szCs w:val="24"/>
          <w:shd w:val="clear" w:color="auto" w:fill="FEFFFE"/>
        </w:rPr>
      </w:pPr>
      <w:r w:rsidRPr="00D868DF">
        <w:rPr>
          <w:rFonts w:ascii="Arial" w:hAnsi="Arial"/>
          <w:b/>
          <w:bCs/>
          <w:i/>
          <w:iCs/>
          <w:sz w:val="24"/>
          <w:szCs w:val="24"/>
          <w:shd w:val="clear" w:color="auto" w:fill="FEFFFE"/>
        </w:rPr>
        <w:t> </w:t>
      </w:r>
      <w:r w:rsidRPr="00D868DF">
        <w:rPr>
          <w:i/>
          <w:iCs/>
          <w:sz w:val="24"/>
          <w:szCs w:val="24"/>
          <w:shd w:val="clear" w:color="auto" w:fill="FEFFFE"/>
        </w:rPr>
        <w:t xml:space="preserve">Then as He went out of the temple, one of His disciples said to Him, </w:t>
      </w:r>
      <w:r w:rsidRPr="00D868DF">
        <w:rPr>
          <w:i/>
          <w:iCs/>
          <w:sz w:val="24"/>
          <w:szCs w:val="24"/>
          <w:shd w:val="clear" w:color="auto" w:fill="FEFFFE"/>
        </w:rPr>
        <w:t>“</w:t>
      </w:r>
      <w:r w:rsidRPr="00D868DF">
        <w:rPr>
          <w:i/>
          <w:iCs/>
          <w:sz w:val="24"/>
          <w:szCs w:val="24"/>
          <w:shd w:val="clear" w:color="auto" w:fill="FEFFFE"/>
        </w:rPr>
        <w:t>Teacher, see what manner of stones and what buildings are here!</w:t>
      </w:r>
      <w:r w:rsidRPr="00D868DF">
        <w:rPr>
          <w:i/>
          <w:iCs/>
          <w:sz w:val="24"/>
          <w:szCs w:val="24"/>
          <w:shd w:val="clear" w:color="auto" w:fill="FEFFFE"/>
        </w:rPr>
        <w:t>”</w:t>
      </w:r>
    </w:p>
    <w:p w:rsidR="007B4EC5" w:rsidRPr="00D868DF" w:rsidRDefault="007B4EC5">
      <w:pPr>
        <w:pStyle w:val="Default"/>
        <w:spacing w:line="480" w:lineRule="auto"/>
        <w:rPr>
          <w:rFonts w:ascii="Helvetica" w:eastAsia="Helvetica" w:hAnsi="Helvetica" w:cs="Helvetica"/>
          <w:i/>
          <w:iCs/>
          <w:sz w:val="24"/>
          <w:szCs w:val="24"/>
          <w:shd w:val="clear" w:color="auto" w:fill="FEFFFE"/>
        </w:rPr>
      </w:pPr>
    </w:p>
    <w:p w:rsidR="007B4EC5" w:rsidRPr="00D868DF" w:rsidRDefault="00093278">
      <w:pPr>
        <w:spacing w:line="480" w:lineRule="auto"/>
        <w:rPr>
          <w:rFonts w:ascii="Helvetica" w:eastAsia="Helvetica" w:hAnsi="Helvetica" w:cs="Helvetica"/>
          <w:color w:val="000000"/>
          <w:u w:color="000000"/>
        </w:rPr>
      </w:pPr>
      <w:r w:rsidRPr="00D868DF">
        <w:rPr>
          <w:rFonts w:ascii="Helvetica" w:hAnsi="Helvetica" w:cs="Arial Unicode MS"/>
          <w:color w:val="000000"/>
          <w:u w:color="000000"/>
        </w:rPr>
        <w:t>What might we observe about this love?</w:t>
      </w:r>
      <w:r w:rsidRPr="00D868DF">
        <w:rPr>
          <w:rFonts w:ascii="Helvetica" w:hAnsi="Helvetica" w:cs="Arial Unicode MS"/>
          <w:color w:val="000000"/>
          <w:u w:color="000000"/>
        </w:rPr>
        <w:br/>
      </w:r>
    </w:p>
    <w:p w:rsidR="007B4EC5" w:rsidRPr="00D868DF" w:rsidRDefault="00093278">
      <w:pPr>
        <w:numPr>
          <w:ilvl w:val="0"/>
          <w:numId w:val="2"/>
        </w:numPr>
        <w:spacing w:line="480" w:lineRule="auto"/>
        <w:rPr>
          <w:rFonts w:ascii="Helvetica Neue" w:hAnsi="Helvetica Neue" w:cs="Arial Unicode MS"/>
          <w:color w:val="000000"/>
          <w:u w:color="000000"/>
        </w:rPr>
      </w:pPr>
      <w:r w:rsidRPr="00D868DF">
        <w:rPr>
          <w:rFonts w:ascii="Helvetica" w:hAnsi="Helvetica" w:cs="Arial Unicode MS"/>
          <w:color w:val="000000"/>
          <w:u w:color="000000"/>
        </w:rPr>
        <w:lastRenderedPageBreak/>
        <w:t>It has a specific source</w:t>
      </w:r>
      <w:r w:rsidRPr="00D868DF">
        <w:rPr>
          <w:rFonts w:ascii="Helvetica" w:hAnsi="Helvetica" w:cs="Arial Unicode MS"/>
          <w:color w:val="000000"/>
          <w:u w:color="000000"/>
        </w:rPr>
        <w:t>. It is the Father</w:t>
      </w:r>
      <w:r w:rsidRPr="00D868DF">
        <w:rPr>
          <w:rFonts w:ascii="Helvetica" w:hAnsi="Helvetica" w:cs="Arial Unicode MS"/>
          <w:color w:val="000000"/>
          <w:u w:color="000000"/>
        </w:rPr>
        <w:t>’</w:t>
      </w:r>
      <w:r w:rsidRPr="00D868DF">
        <w:rPr>
          <w:rFonts w:ascii="Helvetica" w:hAnsi="Helvetica" w:cs="Arial Unicode MS"/>
          <w:color w:val="000000"/>
          <w:u w:color="000000"/>
        </w:rPr>
        <w:t xml:space="preserve">s love. </w:t>
      </w:r>
    </w:p>
    <w:p w:rsidR="007B4EC5" w:rsidRPr="00D868DF" w:rsidRDefault="00093278">
      <w:pPr>
        <w:numPr>
          <w:ilvl w:val="0"/>
          <w:numId w:val="2"/>
        </w:numPr>
        <w:spacing w:line="480" w:lineRule="auto"/>
        <w:rPr>
          <w:rFonts w:ascii="Helvetica Neue" w:hAnsi="Helvetica Neue" w:cs="Arial Unicode MS"/>
          <w:color w:val="000000"/>
          <w:u w:color="000000"/>
        </w:rPr>
      </w:pPr>
      <w:r w:rsidRPr="00D868DF">
        <w:rPr>
          <w:rFonts w:ascii="Helvetica" w:hAnsi="Helvetica" w:cs="Arial Unicode MS"/>
          <w:color w:val="000000"/>
          <w:u w:color="000000"/>
        </w:rPr>
        <w:t xml:space="preserve"> It has a specific effect</w:t>
      </w:r>
      <w:r w:rsidRPr="00D868DF">
        <w:rPr>
          <w:rFonts w:ascii="Helvetica" w:hAnsi="Helvetica" w:cs="Arial Unicode MS"/>
          <w:color w:val="000000"/>
          <w:u w:color="000000"/>
        </w:rPr>
        <w:t xml:space="preserve">. It </w:t>
      </w:r>
      <w:r w:rsidRPr="00D868DF">
        <w:rPr>
          <w:rFonts w:ascii="Helvetica" w:hAnsi="Helvetica" w:cs="Arial Unicode MS"/>
          <w:i/>
          <w:iCs/>
          <w:color w:val="000000"/>
          <w:u w:color="000000"/>
        </w:rPr>
        <w:t>makes</w:t>
      </w:r>
      <w:r w:rsidRPr="00D868DF">
        <w:rPr>
          <w:rFonts w:ascii="Helvetica" w:hAnsi="Helvetica" w:cs="Arial Unicode MS"/>
          <w:color w:val="000000"/>
          <w:u w:color="000000"/>
        </w:rPr>
        <w:t xml:space="preserve"> us children of God</w:t>
      </w:r>
    </w:p>
    <w:p w:rsidR="007B4EC5" w:rsidRPr="00D868DF" w:rsidRDefault="00093278">
      <w:pPr>
        <w:spacing w:line="480" w:lineRule="auto"/>
        <w:rPr>
          <w:rFonts w:ascii="Helvetica" w:eastAsia="Helvetica" w:hAnsi="Helvetica" w:cs="Helvetica"/>
          <w:color w:val="000000"/>
          <w:u w:color="000000"/>
        </w:rPr>
      </w:pPr>
      <w:r w:rsidRPr="00D868DF">
        <w:rPr>
          <w:rFonts w:ascii="Helvetica" w:hAnsi="Helvetica" w:cs="Arial Unicode MS"/>
          <w:color w:val="000000"/>
          <w:u w:color="000000"/>
        </w:rPr>
        <w:t>Those of us who celebrate this persistent, God-given present, also have a future.</w:t>
      </w:r>
    </w:p>
    <w:p w:rsidR="007B4EC5" w:rsidRPr="00D868DF" w:rsidRDefault="00093278">
      <w:pPr>
        <w:spacing w:line="480" w:lineRule="auto"/>
        <w:rPr>
          <w:rFonts w:ascii="Helvetica" w:eastAsia="Helvetica" w:hAnsi="Helvetica" w:cs="Helvetica"/>
          <w:color w:val="000000"/>
          <w:u w:color="000000"/>
        </w:rPr>
      </w:pPr>
      <w:r w:rsidRPr="00D868DF">
        <w:rPr>
          <w:rFonts w:ascii="Helvetica" w:hAnsi="Helvetica" w:cs="Arial Unicode MS"/>
          <w:color w:val="000000"/>
          <w:u w:color="000000"/>
        </w:rPr>
        <w:t>The future features:</w:t>
      </w:r>
      <w:r w:rsidRPr="00D868DF">
        <w:rPr>
          <w:rFonts w:ascii="Helvetica" w:hAnsi="Helvetica" w:cs="Arial Unicode MS"/>
          <w:color w:val="000000"/>
          <w:u w:color="000000"/>
        </w:rPr>
        <w:br/>
      </w:r>
    </w:p>
    <w:p w:rsidR="007B4EC5" w:rsidRPr="00D868DF" w:rsidRDefault="00093278">
      <w:pPr>
        <w:numPr>
          <w:ilvl w:val="0"/>
          <w:numId w:val="4"/>
        </w:numPr>
        <w:spacing w:line="480" w:lineRule="auto"/>
        <w:rPr>
          <w:rFonts w:ascii="Helvetica Neue" w:hAnsi="Helvetica Neue" w:cs="Arial Unicode MS"/>
          <w:color w:val="000000"/>
          <w:u w:color="000000"/>
        </w:rPr>
      </w:pPr>
      <w:r w:rsidRPr="00D868DF">
        <w:rPr>
          <w:rFonts w:ascii="Helvetica" w:hAnsi="Helvetica" w:cs="Arial Unicode MS"/>
          <w:color w:val="000000"/>
          <w:u w:color="000000"/>
        </w:rPr>
        <w:t>The appearance of our Lord</w:t>
      </w:r>
      <w:r w:rsidR="00D868DF">
        <w:rPr>
          <w:rFonts w:ascii="Helvetica" w:hAnsi="Helvetica" w:cs="Arial Unicode MS"/>
          <w:color w:val="000000"/>
          <w:u w:color="000000"/>
        </w:rPr>
        <w:t xml:space="preserve"> (when He shall appear)</w:t>
      </w:r>
    </w:p>
    <w:p w:rsidR="007B4EC5" w:rsidRPr="00D868DF" w:rsidRDefault="00093278">
      <w:pPr>
        <w:numPr>
          <w:ilvl w:val="0"/>
          <w:numId w:val="4"/>
        </w:numPr>
        <w:spacing w:line="480" w:lineRule="auto"/>
        <w:rPr>
          <w:rFonts w:ascii="Helvetica Neue" w:hAnsi="Helvetica Neue" w:cs="Arial Unicode MS"/>
          <w:color w:val="000000"/>
          <w:u w:color="000000"/>
        </w:rPr>
      </w:pPr>
      <w:r w:rsidRPr="00D868DF">
        <w:rPr>
          <w:rFonts w:ascii="Helvetica" w:hAnsi="Helvetica" w:cs="Arial Unicode MS"/>
          <w:color w:val="000000"/>
          <w:u w:color="000000"/>
        </w:rPr>
        <w:t>The recreation of the children of God</w:t>
      </w:r>
      <w:r w:rsidRPr="00D868DF">
        <w:rPr>
          <w:rFonts w:ascii="Helvetica" w:hAnsi="Helvetica" w:cs="Arial Unicode MS"/>
          <w:color w:val="000000"/>
          <w:u w:color="000000"/>
        </w:rPr>
        <w:t xml:space="preserve"> (we shall be like Him)</w:t>
      </w:r>
    </w:p>
    <w:p w:rsidR="007B4EC5" w:rsidRPr="00D868DF" w:rsidRDefault="00093278">
      <w:pPr>
        <w:numPr>
          <w:ilvl w:val="0"/>
          <w:numId w:val="4"/>
        </w:numPr>
        <w:spacing w:line="480" w:lineRule="auto"/>
        <w:rPr>
          <w:rFonts w:ascii="Helvetica Neue" w:hAnsi="Helvetica Neue" w:cs="Arial Unicode MS"/>
          <w:color w:val="000000"/>
          <w:u w:color="000000"/>
        </w:rPr>
      </w:pPr>
      <w:r w:rsidRPr="00D868DF">
        <w:rPr>
          <w:rFonts w:ascii="Helvetica" w:hAnsi="Helvetica" w:cs="Arial Unicode MS"/>
          <w:color w:val="000000"/>
          <w:u w:color="000000"/>
        </w:rPr>
        <w:t xml:space="preserve"> </w:t>
      </w:r>
      <w:r w:rsidRPr="00D868DF">
        <w:rPr>
          <w:rFonts w:ascii="Helvetica" w:hAnsi="Helvetica" w:cs="Arial Unicode MS"/>
          <w:color w:val="000000"/>
          <w:u w:color="000000"/>
        </w:rPr>
        <w:t>The unveiling of our Lord</w:t>
      </w:r>
      <w:r w:rsidRPr="00D868DF">
        <w:rPr>
          <w:rFonts w:ascii="Helvetica" w:hAnsi="Helvetica" w:cs="Arial Unicode MS"/>
          <w:color w:val="000000"/>
          <w:u w:color="000000"/>
        </w:rPr>
        <w:t xml:space="preserve"> (we shall se</w:t>
      </w:r>
      <w:r w:rsidR="00D868DF">
        <w:rPr>
          <w:rFonts w:ascii="Helvetica" w:hAnsi="Helvetica" w:cs="Arial Unicode MS"/>
          <w:color w:val="000000"/>
          <w:u w:color="000000"/>
        </w:rPr>
        <w:t>e</w:t>
      </w:r>
      <w:r w:rsidRPr="00D868DF">
        <w:rPr>
          <w:rFonts w:ascii="Helvetica" w:hAnsi="Helvetica" w:cs="Arial Unicode MS"/>
          <w:color w:val="000000"/>
          <w:u w:color="000000"/>
        </w:rPr>
        <w:t xml:space="preserve"> Him as He is).</w:t>
      </w:r>
    </w:p>
    <w:p w:rsidR="007B4EC5" w:rsidRPr="00D868DF" w:rsidRDefault="00093278">
      <w:pPr>
        <w:spacing w:line="480" w:lineRule="auto"/>
        <w:rPr>
          <w:rFonts w:ascii="Helvetica" w:eastAsia="Helvetica" w:hAnsi="Helvetica" w:cs="Helvetica"/>
          <w:color w:val="000000"/>
          <w:u w:color="000000"/>
        </w:rPr>
      </w:pPr>
      <w:r w:rsidRPr="00D868DF">
        <w:rPr>
          <w:rFonts w:ascii="Helvetica" w:hAnsi="Helvetica" w:cs="Arial Unicode MS"/>
          <w:color w:val="000000"/>
          <w:u w:color="000000"/>
        </w:rPr>
        <w:t>Cf. 1 Corinthians 13:12</w:t>
      </w:r>
    </w:p>
    <w:p w:rsidR="007B4EC5" w:rsidRPr="00D868DF" w:rsidRDefault="00093278">
      <w:pPr>
        <w:pStyle w:val="Default"/>
        <w:spacing w:line="480" w:lineRule="auto"/>
        <w:rPr>
          <w:rFonts w:ascii="Helvetica" w:eastAsia="Helvetica" w:hAnsi="Helvetica" w:cs="Helvetica"/>
          <w:i/>
          <w:iCs/>
          <w:sz w:val="24"/>
          <w:szCs w:val="24"/>
          <w:shd w:val="clear" w:color="auto" w:fill="FEFFFE"/>
        </w:rPr>
      </w:pPr>
      <w:r w:rsidRPr="00D868DF">
        <w:rPr>
          <w:rFonts w:ascii="Helvetica" w:hAnsi="Helvetica"/>
          <w:i/>
          <w:iCs/>
          <w:sz w:val="24"/>
          <w:szCs w:val="24"/>
          <w:shd w:val="clear" w:color="auto" w:fill="FEFFFE"/>
        </w:rPr>
        <w:t xml:space="preserve">For </w:t>
      </w:r>
      <w:r w:rsidR="00D868DF" w:rsidRPr="00D868DF">
        <w:rPr>
          <w:rFonts w:ascii="Helvetica" w:hAnsi="Helvetica"/>
          <w:i/>
          <w:iCs/>
          <w:sz w:val="24"/>
          <w:szCs w:val="24"/>
          <w:shd w:val="clear" w:color="auto" w:fill="FEFFFE"/>
        </w:rPr>
        <w:t>now,</w:t>
      </w:r>
      <w:r w:rsidRPr="00D868DF">
        <w:rPr>
          <w:rFonts w:ascii="Helvetica" w:hAnsi="Helvetica"/>
          <w:i/>
          <w:iCs/>
          <w:sz w:val="24"/>
          <w:szCs w:val="24"/>
          <w:shd w:val="clear" w:color="auto" w:fill="FEFFFE"/>
        </w:rPr>
        <w:t xml:space="preserve"> we see in a mirror, dimly, but then face to face. Now I know in part, but then I shall know just as I also am known.</w:t>
      </w:r>
    </w:p>
    <w:p w:rsidR="007B4EC5" w:rsidRPr="00D868DF" w:rsidRDefault="007B4EC5">
      <w:pPr>
        <w:pStyle w:val="Default"/>
        <w:spacing w:line="480" w:lineRule="auto"/>
        <w:rPr>
          <w:rFonts w:ascii="Helvetica" w:eastAsia="Helvetica" w:hAnsi="Helvetica" w:cs="Helvetica"/>
          <w:sz w:val="24"/>
          <w:szCs w:val="24"/>
          <w:shd w:val="clear" w:color="auto" w:fill="FEFFFE"/>
        </w:rPr>
      </w:pPr>
    </w:p>
    <w:p w:rsidR="007B4EC5" w:rsidRPr="00D868DF" w:rsidRDefault="00093278">
      <w:pPr>
        <w:spacing w:line="480" w:lineRule="auto"/>
        <w:rPr>
          <w:rFonts w:ascii="Helvetica" w:eastAsia="Helvetica" w:hAnsi="Helvetica" w:cs="Helvetica"/>
          <w:i/>
          <w:iCs/>
          <w:color w:val="000000"/>
          <w:u w:color="000000"/>
        </w:rPr>
      </w:pPr>
      <w:r w:rsidRPr="00D868DF">
        <w:rPr>
          <w:rFonts w:ascii="Helvetica" w:hAnsi="Helvetica" w:cs="Arial Unicode MS"/>
          <w:color w:val="000000"/>
          <w:u w:color="000000"/>
        </w:rPr>
        <w:t xml:space="preserve">We wrestle with a great temptation to favor only </w:t>
      </w:r>
      <w:r w:rsidRPr="00D868DF">
        <w:rPr>
          <w:rFonts w:ascii="Helvetica" w:hAnsi="Helvetica" w:cs="Arial Unicode MS"/>
          <w:color w:val="000000"/>
          <w:u w:color="000000"/>
        </w:rPr>
        <w:t>one of these tenses. Some live in the present tense only, making a living, celebrating who they are, what they have accomplished and how they have arrived. The present takes much out of us, doesn't it? Recall Jesus</w:t>
      </w:r>
      <w:r w:rsidRPr="00D868DF">
        <w:rPr>
          <w:rFonts w:ascii="Helvetica" w:hAnsi="Helvetica" w:cs="Arial Unicode MS"/>
          <w:color w:val="000000"/>
          <w:u w:color="000000"/>
        </w:rPr>
        <w:t xml:space="preserve">’ </w:t>
      </w:r>
      <w:r w:rsidRPr="00D868DF">
        <w:rPr>
          <w:rFonts w:ascii="Helvetica" w:hAnsi="Helvetica" w:cs="Arial Unicode MS"/>
          <w:color w:val="000000"/>
          <w:u w:color="000000"/>
        </w:rPr>
        <w:t xml:space="preserve">rhetorical question in the Sermon of the Mount. In the section of that teaching, in which Jesus addresses anxiety, Jesus says, </w:t>
      </w:r>
      <w:r w:rsidRPr="00D868DF">
        <w:rPr>
          <w:rFonts w:ascii="Helvetica" w:hAnsi="Helvetica" w:cs="Arial Unicode MS"/>
          <w:i/>
          <w:iCs/>
          <w:color w:val="000000"/>
          <w:u w:color="000000"/>
        </w:rPr>
        <w:t>Therefore I say to you, do not worry about your life, what you will eat or what you will drink; nor about your body, what you wil</w:t>
      </w:r>
      <w:r w:rsidRPr="00D868DF">
        <w:rPr>
          <w:rFonts w:ascii="Helvetica" w:hAnsi="Helvetica" w:cs="Arial Unicode MS"/>
          <w:i/>
          <w:iCs/>
          <w:color w:val="000000"/>
          <w:u w:color="000000"/>
        </w:rPr>
        <w:t>l put on. Is not life more than food and the body more than clothing?</w:t>
      </w:r>
      <w:r w:rsidRPr="00D868DF">
        <w:rPr>
          <w:rFonts w:ascii="Helvetica" w:hAnsi="Helvetica" w:cs="Arial Unicode MS"/>
          <w:i/>
          <w:iCs/>
          <w:color w:val="000000"/>
          <w:u w:color="000000"/>
        </w:rPr>
        <w:t>”</w:t>
      </w:r>
      <w:r w:rsidRPr="00D868DF">
        <w:rPr>
          <w:rFonts w:ascii="Helvetica" w:hAnsi="Helvetica" w:cs="Arial Unicode MS"/>
          <w:i/>
          <w:iCs/>
          <w:color w:val="000000"/>
          <w:u w:color="000000"/>
        </w:rPr>
        <w:br/>
      </w:r>
    </w:p>
    <w:p w:rsidR="007B4EC5" w:rsidRPr="00D868DF" w:rsidRDefault="00093278">
      <w:pPr>
        <w:spacing w:line="480" w:lineRule="auto"/>
        <w:rPr>
          <w:rFonts w:ascii="Helvetica" w:eastAsia="Helvetica" w:hAnsi="Helvetica" w:cs="Helvetica"/>
          <w:color w:val="000000"/>
          <w:u w:color="000000"/>
        </w:rPr>
      </w:pPr>
      <w:r w:rsidRPr="00D868DF">
        <w:rPr>
          <w:rFonts w:ascii="Helvetica" w:hAnsi="Helvetica" w:cs="Arial Unicode MS"/>
          <w:i/>
          <w:iCs/>
          <w:color w:val="000000"/>
          <w:u w:color="000000"/>
        </w:rPr>
        <w:t>(</w:t>
      </w:r>
      <w:r w:rsidRPr="00D868DF">
        <w:rPr>
          <w:rFonts w:ascii="Helvetica" w:hAnsi="Helvetica" w:cs="Arial Unicode MS"/>
          <w:color w:val="000000"/>
          <w:u w:color="000000"/>
        </w:rPr>
        <w:t>Matthew 6:25 NKJV)</w:t>
      </w:r>
    </w:p>
    <w:p w:rsidR="007B4EC5" w:rsidRPr="00D868DF" w:rsidRDefault="00093278">
      <w:pPr>
        <w:spacing w:line="480" w:lineRule="auto"/>
        <w:rPr>
          <w:rFonts w:ascii="Helvetica" w:eastAsia="Helvetica" w:hAnsi="Helvetica" w:cs="Helvetica"/>
          <w:color w:val="000000"/>
          <w:u w:color="000000"/>
        </w:rPr>
      </w:pPr>
      <w:r w:rsidRPr="00D868DF">
        <w:rPr>
          <w:rFonts w:ascii="Helvetica" w:hAnsi="Helvetica" w:cs="Arial Unicode MS"/>
          <w:color w:val="000000"/>
          <w:u w:color="000000"/>
        </w:rPr>
        <w:t>When one is consumed by the present tense, one is concentrating on providing food, clothing and shelter.</w:t>
      </w:r>
    </w:p>
    <w:p w:rsidR="007B4EC5" w:rsidRPr="00D868DF" w:rsidRDefault="00093278">
      <w:pPr>
        <w:spacing w:line="480" w:lineRule="auto"/>
        <w:rPr>
          <w:rFonts w:ascii="Helvetica" w:eastAsia="Helvetica" w:hAnsi="Helvetica" w:cs="Helvetica"/>
          <w:color w:val="000000"/>
          <w:u w:color="000000"/>
        </w:rPr>
      </w:pPr>
      <w:r w:rsidRPr="00D868DF">
        <w:rPr>
          <w:rFonts w:ascii="Helvetica" w:hAnsi="Helvetica" w:cs="Arial Unicode MS"/>
          <w:color w:val="000000"/>
          <w:u w:color="000000"/>
        </w:rPr>
        <w:lastRenderedPageBreak/>
        <w:t>While that is admirable and responsible, it is also limi</w:t>
      </w:r>
      <w:r w:rsidRPr="00D868DF">
        <w:rPr>
          <w:rFonts w:ascii="Helvetica" w:hAnsi="Helvetica" w:cs="Arial Unicode MS"/>
          <w:color w:val="000000"/>
          <w:u w:color="000000"/>
        </w:rPr>
        <w:t xml:space="preserve">ting. </w:t>
      </w:r>
    </w:p>
    <w:p w:rsidR="007B4EC5" w:rsidRPr="00D868DF" w:rsidRDefault="007B4EC5">
      <w:pPr>
        <w:spacing w:line="480" w:lineRule="auto"/>
        <w:rPr>
          <w:rFonts w:ascii="Helvetica" w:eastAsia="Helvetica" w:hAnsi="Helvetica" w:cs="Helvetica"/>
          <w:color w:val="000000"/>
          <w:u w:color="000000"/>
        </w:rPr>
      </w:pPr>
    </w:p>
    <w:p w:rsidR="007B4EC5" w:rsidRPr="00D868DF" w:rsidRDefault="00093278">
      <w:pPr>
        <w:spacing w:line="480" w:lineRule="auto"/>
        <w:rPr>
          <w:rFonts w:ascii="Helvetica" w:eastAsia="Helvetica" w:hAnsi="Helvetica" w:cs="Helvetica"/>
          <w:color w:val="000000"/>
          <w:u w:color="000000"/>
        </w:rPr>
      </w:pPr>
      <w:r w:rsidRPr="00D868DF">
        <w:rPr>
          <w:rFonts w:ascii="Helvetica" w:hAnsi="Helvetica" w:cs="Arial Unicode MS"/>
          <w:color w:val="000000"/>
          <w:u w:color="000000"/>
        </w:rPr>
        <w:t xml:space="preserve">Hear the promises of God. Hear God inviting us not only </w:t>
      </w:r>
      <w:r w:rsidR="00D868DF" w:rsidRPr="00D868DF">
        <w:rPr>
          <w:rFonts w:ascii="Helvetica" w:hAnsi="Helvetica" w:cs="Arial Unicode MS"/>
          <w:color w:val="000000"/>
          <w:u w:color="000000"/>
        </w:rPr>
        <w:t>to a</w:t>
      </w:r>
      <w:r w:rsidRPr="00D868DF">
        <w:rPr>
          <w:rFonts w:ascii="Helvetica" w:hAnsi="Helvetica" w:cs="Arial Unicode MS"/>
          <w:color w:val="000000"/>
          <w:u w:color="000000"/>
        </w:rPr>
        <w:t xml:space="preserve"> faith-filled present but to a God-filled future. </w:t>
      </w:r>
      <w:r w:rsidRPr="00D868DF">
        <w:rPr>
          <w:rFonts w:ascii="Helvetica" w:hAnsi="Helvetica" w:cs="Arial Unicode MS"/>
          <w:color w:val="000000"/>
          <w:u w:color="000000"/>
        </w:rPr>
        <w:br/>
      </w:r>
    </w:p>
    <w:p w:rsidR="007B4EC5" w:rsidRPr="00D868DF" w:rsidRDefault="00093278">
      <w:pPr>
        <w:spacing w:line="480" w:lineRule="auto"/>
        <w:rPr>
          <w:rFonts w:ascii="Helvetica" w:eastAsia="Helvetica" w:hAnsi="Helvetica" w:cs="Helvetica"/>
          <w:color w:val="000000"/>
          <w:u w:color="000000"/>
        </w:rPr>
      </w:pPr>
      <w:r w:rsidRPr="00D868DF">
        <w:rPr>
          <w:rFonts w:ascii="Helvetica" w:hAnsi="Helvetica" w:cs="Arial Unicode MS"/>
          <w:color w:val="000000"/>
          <w:u w:color="000000"/>
        </w:rPr>
        <w:t>Recall with me the institution of the Lord</w:t>
      </w:r>
      <w:r w:rsidRPr="00D868DF">
        <w:rPr>
          <w:rFonts w:ascii="Helvetica" w:hAnsi="Helvetica" w:cs="Arial Unicode MS"/>
          <w:color w:val="000000"/>
          <w:u w:color="000000"/>
        </w:rPr>
        <w:t>’</w:t>
      </w:r>
      <w:r w:rsidRPr="00D868DF">
        <w:rPr>
          <w:rFonts w:ascii="Helvetica" w:hAnsi="Helvetica" w:cs="Arial Unicode MS"/>
          <w:color w:val="000000"/>
          <w:u w:color="000000"/>
        </w:rPr>
        <w:t xml:space="preserve">s Supper. </w:t>
      </w:r>
    </w:p>
    <w:p w:rsidR="007B4EC5" w:rsidRPr="00D868DF" w:rsidRDefault="00093278">
      <w:pPr>
        <w:spacing w:line="480" w:lineRule="auto"/>
        <w:rPr>
          <w:rFonts w:ascii="Helvetica" w:eastAsia="Helvetica" w:hAnsi="Helvetica" w:cs="Helvetica"/>
          <w:i/>
          <w:iCs/>
          <w:color w:val="000000"/>
          <w:u w:color="000000"/>
        </w:rPr>
      </w:pPr>
      <w:r w:rsidRPr="00D868DF">
        <w:rPr>
          <w:rFonts w:ascii="Helvetica" w:hAnsi="Helvetica" w:cs="Arial Unicode MS"/>
          <w:i/>
          <w:iCs/>
          <w:color w:val="000000"/>
          <w:u w:color="000000"/>
        </w:rPr>
        <w:t>“</w:t>
      </w:r>
      <w:r w:rsidRPr="00D868DF">
        <w:rPr>
          <w:rFonts w:ascii="Helvetica" w:hAnsi="Helvetica" w:cs="Arial Unicode MS"/>
          <w:i/>
          <w:iCs/>
          <w:color w:val="000000"/>
          <w:u w:color="000000"/>
        </w:rPr>
        <w:t xml:space="preserve">For this is My blood of the new covenant, which is shed for many for the </w:t>
      </w:r>
      <w:r w:rsidRPr="00D868DF">
        <w:rPr>
          <w:rFonts w:ascii="Helvetica" w:hAnsi="Helvetica" w:cs="Arial Unicode MS"/>
          <w:i/>
          <w:iCs/>
          <w:color w:val="000000"/>
          <w:u w:color="000000"/>
        </w:rPr>
        <w:t>remission of sins. But I say to you, I will not drink of this fruit of the vine from now on until that day when I drink it new with you in My Father</w:t>
      </w:r>
      <w:r w:rsidRPr="00D868DF">
        <w:rPr>
          <w:rFonts w:ascii="Helvetica" w:hAnsi="Helvetica" w:cs="Arial Unicode MS"/>
          <w:i/>
          <w:iCs/>
          <w:color w:val="000000"/>
          <w:u w:color="000000"/>
        </w:rPr>
        <w:t>’</w:t>
      </w:r>
      <w:r w:rsidRPr="00D868DF">
        <w:rPr>
          <w:rFonts w:ascii="Helvetica" w:hAnsi="Helvetica" w:cs="Arial Unicode MS"/>
          <w:i/>
          <w:iCs/>
          <w:color w:val="000000"/>
          <w:u w:color="000000"/>
        </w:rPr>
        <w:t>s kingdom.</w:t>
      </w:r>
      <w:r w:rsidRPr="00D868DF">
        <w:rPr>
          <w:rFonts w:ascii="Helvetica" w:hAnsi="Helvetica" w:cs="Arial Unicode MS"/>
          <w:i/>
          <w:iCs/>
          <w:color w:val="000000"/>
          <w:u w:color="000000"/>
        </w:rPr>
        <w:t>”</w:t>
      </w:r>
      <w:r w:rsidR="00D868DF">
        <w:rPr>
          <w:rFonts w:ascii="Helvetica" w:hAnsi="Helvetica" w:cs="Arial Unicode MS"/>
          <w:i/>
          <w:iCs/>
          <w:color w:val="000000"/>
          <w:u w:color="000000"/>
        </w:rPr>
        <w:t xml:space="preserve"> </w:t>
      </w:r>
      <w:r w:rsidRPr="00D868DF">
        <w:rPr>
          <w:rFonts w:ascii="Helvetica" w:hAnsi="Helvetica" w:cs="Arial Unicode MS"/>
          <w:i/>
          <w:iCs/>
          <w:color w:val="000000"/>
          <w:u w:color="000000"/>
        </w:rPr>
        <w:t>(Matthew 26:28-29 NKJV)</w:t>
      </w:r>
    </w:p>
    <w:p w:rsidR="007B4EC5" w:rsidRPr="00D868DF" w:rsidRDefault="00093278">
      <w:pPr>
        <w:spacing w:line="480" w:lineRule="auto"/>
        <w:rPr>
          <w:rFonts w:ascii="Helvetica" w:eastAsia="Helvetica" w:hAnsi="Helvetica" w:cs="Helvetica"/>
          <w:color w:val="000000"/>
          <w:u w:color="000000"/>
        </w:rPr>
      </w:pPr>
      <w:r w:rsidRPr="00D868DF">
        <w:rPr>
          <w:rFonts w:ascii="Helvetica" w:hAnsi="Helvetica" w:cs="Arial Unicode MS"/>
          <w:color w:val="000000"/>
          <w:u w:color="000000"/>
        </w:rPr>
        <w:t xml:space="preserve"> What language of the future! Here, in an upper room, Jesus dares His fo</w:t>
      </w:r>
      <w:r w:rsidRPr="00D868DF">
        <w:rPr>
          <w:rFonts w:ascii="Helvetica" w:hAnsi="Helvetica" w:cs="Arial Unicode MS"/>
          <w:color w:val="000000"/>
          <w:u w:color="000000"/>
        </w:rPr>
        <w:t xml:space="preserve">llowers to look beyond that place, beyond that night, beyond that bread, beyond that cup. </w:t>
      </w:r>
    </w:p>
    <w:p w:rsidR="007B4EC5" w:rsidRPr="00D868DF" w:rsidRDefault="00093278">
      <w:pPr>
        <w:spacing w:line="480" w:lineRule="auto"/>
        <w:rPr>
          <w:rFonts w:ascii="Helvetica" w:eastAsia="Helvetica" w:hAnsi="Helvetica" w:cs="Helvetica"/>
          <w:color w:val="000000"/>
          <w:u w:color="000000"/>
        </w:rPr>
      </w:pPr>
      <w:r w:rsidRPr="00D868DF">
        <w:rPr>
          <w:rFonts w:ascii="Helvetica" w:hAnsi="Helvetica" w:cs="Arial Unicode MS"/>
          <w:color w:val="000000"/>
          <w:u w:color="000000"/>
        </w:rPr>
        <w:t>Another passage speaks to this. II Corinthians 4:16-18 NKJV:</w:t>
      </w:r>
    </w:p>
    <w:p w:rsidR="007B4EC5" w:rsidRPr="00D868DF" w:rsidRDefault="00093278">
      <w:pPr>
        <w:spacing w:line="480" w:lineRule="auto"/>
        <w:rPr>
          <w:rFonts w:ascii="Helvetica" w:eastAsia="Helvetica" w:hAnsi="Helvetica" w:cs="Helvetica"/>
          <w:i/>
          <w:iCs/>
          <w:color w:val="000000"/>
          <w:u w:color="000000"/>
        </w:rPr>
      </w:pPr>
      <w:r w:rsidRPr="00D868DF">
        <w:rPr>
          <w:rFonts w:ascii="Helvetica" w:hAnsi="Helvetica" w:cs="Arial Unicode MS"/>
          <w:i/>
          <w:iCs/>
          <w:color w:val="000000"/>
          <w:u w:color="000000"/>
        </w:rPr>
        <w:t>“</w:t>
      </w:r>
      <w:r w:rsidR="00D868DF" w:rsidRPr="00D868DF">
        <w:rPr>
          <w:rFonts w:ascii="Helvetica" w:hAnsi="Helvetica" w:cs="Arial Unicode MS"/>
          <w:i/>
          <w:iCs/>
          <w:color w:val="000000"/>
          <w:u w:color="000000"/>
        </w:rPr>
        <w:t>Therefore,</w:t>
      </w:r>
      <w:r w:rsidRPr="00D868DF">
        <w:rPr>
          <w:rFonts w:ascii="Helvetica" w:hAnsi="Helvetica" w:cs="Arial Unicode MS"/>
          <w:i/>
          <w:iCs/>
          <w:color w:val="000000"/>
          <w:u w:color="000000"/>
        </w:rPr>
        <w:t xml:space="preserve"> we do not lose heart. Even though our outward man is perishing, yet the inward man is being r</w:t>
      </w:r>
      <w:r w:rsidRPr="00D868DF">
        <w:rPr>
          <w:rFonts w:ascii="Helvetica" w:hAnsi="Helvetica" w:cs="Arial Unicode MS"/>
          <w:i/>
          <w:iCs/>
          <w:color w:val="000000"/>
          <w:u w:color="000000"/>
        </w:rPr>
        <w:t>enewed day by day. For our light affliction, which is but for a moment, is working for us a far more exceeding and eternal weight of glory, while we do not look at the things which are seen, but at the things which are not seen. For the things which are se</w:t>
      </w:r>
      <w:r w:rsidRPr="00D868DF">
        <w:rPr>
          <w:rFonts w:ascii="Helvetica" w:hAnsi="Helvetica" w:cs="Arial Unicode MS"/>
          <w:i/>
          <w:iCs/>
          <w:color w:val="000000"/>
          <w:u w:color="000000"/>
        </w:rPr>
        <w:t>en are temporary, but the things which are not seen are eternal.</w:t>
      </w:r>
      <w:r w:rsidRPr="00D868DF">
        <w:rPr>
          <w:rFonts w:ascii="Helvetica" w:hAnsi="Helvetica" w:cs="Arial Unicode MS"/>
          <w:i/>
          <w:iCs/>
          <w:color w:val="000000"/>
          <w:u w:color="000000"/>
        </w:rPr>
        <w:t>”</w:t>
      </w:r>
      <w:r w:rsidRPr="00D868DF">
        <w:rPr>
          <w:rFonts w:ascii="Helvetica" w:hAnsi="Helvetica" w:cs="Arial Unicode MS"/>
          <w:i/>
          <w:iCs/>
          <w:color w:val="000000"/>
          <w:u w:color="000000"/>
        </w:rPr>
        <w:br/>
      </w:r>
    </w:p>
    <w:p w:rsidR="007B4EC5" w:rsidRPr="00D868DF" w:rsidRDefault="00093278">
      <w:pPr>
        <w:spacing w:line="480" w:lineRule="auto"/>
        <w:rPr>
          <w:rFonts w:ascii="Helvetica" w:eastAsia="Helvetica" w:hAnsi="Helvetica" w:cs="Helvetica"/>
          <w:color w:val="000000"/>
          <w:u w:color="000000"/>
        </w:rPr>
      </w:pPr>
      <w:r w:rsidRPr="00D868DF">
        <w:rPr>
          <w:rFonts w:ascii="Helvetica" w:hAnsi="Helvetica" w:cs="Arial Unicode MS"/>
          <w:color w:val="000000"/>
          <w:u w:color="000000"/>
        </w:rPr>
        <w:t>However, we don</w:t>
      </w:r>
      <w:r w:rsidRPr="00D868DF">
        <w:rPr>
          <w:rFonts w:ascii="Helvetica" w:hAnsi="Helvetica" w:cs="Arial Unicode MS"/>
          <w:color w:val="000000"/>
          <w:u w:color="000000"/>
        </w:rPr>
        <w:t>’</w:t>
      </w:r>
      <w:r w:rsidRPr="00D868DF">
        <w:rPr>
          <w:rFonts w:ascii="Helvetica" w:hAnsi="Helvetica" w:cs="Arial Unicode MS"/>
          <w:color w:val="000000"/>
          <w:u w:color="000000"/>
        </w:rPr>
        <w:t>t want to live in the future only</w:t>
      </w:r>
      <w:r w:rsidRPr="00D868DF">
        <w:rPr>
          <w:rFonts w:ascii="Helvetica" w:hAnsi="Helvetica" w:cs="Arial Unicode MS"/>
          <w:color w:val="000000"/>
          <w:u w:color="000000"/>
        </w:rPr>
        <w:t xml:space="preserve">. The ideal life of faith would be a life which celebrates two tenses. </w:t>
      </w:r>
      <w:r w:rsidRPr="00D868DF">
        <w:rPr>
          <w:rFonts w:ascii="Helvetica" w:hAnsi="Helvetica" w:cs="Arial Unicode MS"/>
          <w:color w:val="000000"/>
          <w:u w:color="000000"/>
        </w:rPr>
        <w:t xml:space="preserve">We would celebrate the </w:t>
      </w:r>
      <w:r w:rsidRPr="00D868DF">
        <w:rPr>
          <w:rFonts w:ascii="Helvetica" w:hAnsi="Helvetica" w:cs="Arial Unicode MS"/>
          <w:i/>
          <w:iCs/>
          <w:color w:val="000000"/>
          <w:u w:color="000000"/>
        </w:rPr>
        <w:t>now</w:t>
      </w:r>
      <w:r w:rsidRPr="00D868DF">
        <w:rPr>
          <w:rFonts w:ascii="Helvetica" w:hAnsi="Helvetica" w:cs="Arial Unicode MS"/>
          <w:color w:val="000000"/>
          <w:u w:color="000000"/>
        </w:rPr>
        <w:t xml:space="preserve"> of seeing ourselves as the children of God (v. 2) and we would </w:t>
      </w:r>
      <w:r w:rsidRPr="00D868DF">
        <w:rPr>
          <w:rFonts w:ascii="Helvetica" w:hAnsi="Helvetica" w:cs="Arial Unicode MS"/>
          <w:i/>
          <w:iCs/>
          <w:color w:val="000000"/>
          <w:u w:color="000000"/>
        </w:rPr>
        <w:t>also</w:t>
      </w:r>
      <w:r w:rsidRPr="00D868DF">
        <w:rPr>
          <w:rFonts w:ascii="Helvetica" w:hAnsi="Helvetica" w:cs="Arial Unicode MS"/>
          <w:color w:val="000000"/>
          <w:u w:color="000000"/>
        </w:rPr>
        <w:t xml:space="preserve"> rejoice that one day in the future, we shall see Him and be like Him.</w:t>
      </w:r>
    </w:p>
    <w:p w:rsidR="007B4EC5" w:rsidRPr="00D868DF" w:rsidRDefault="00093278">
      <w:pPr>
        <w:spacing w:line="480" w:lineRule="auto"/>
        <w:rPr>
          <w:rFonts w:ascii="Helvetica" w:eastAsia="Helvetica" w:hAnsi="Helvetica" w:cs="Helvetica"/>
          <w:b/>
          <w:bCs/>
          <w:i/>
          <w:iCs/>
          <w:color w:val="000000"/>
          <w:u w:color="000000"/>
        </w:rPr>
      </w:pPr>
      <w:r w:rsidRPr="00D868DF">
        <w:rPr>
          <w:rFonts w:ascii="Helvetica" w:hAnsi="Helvetica" w:cs="Arial Unicode MS"/>
          <w:b/>
          <w:bCs/>
          <w:i/>
          <w:iCs/>
          <w:color w:val="000000"/>
          <w:u w:color="000000"/>
        </w:rPr>
        <w:t>Illus.</w:t>
      </w:r>
    </w:p>
    <w:p w:rsidR="007B4EC5" w:rsidRPr="00D868DF" w:rsidRDefault="00093278">
      <w:pPr>
        <w:spacing w:line="480" w:lineRule="auto"/>
        <w:rPr>
          <w:rFonts w:ascii="Helvetica" w:eastAsia="Helvetica" w:hAnsi="Helvetica" w:cs="Helvetica"/>
          <w:color w:val="000000"/>
          <w:u w:color="000000"/>
        </w:rPr>
      </w:pPr>
      <w:r w:rsidRPr="00D868DF">
        <w:rPr>
          <w:rFonts w:ascii="Helvetica" w:hAnsi="Helvetica" w:cs="Arial Unicode MS"/>
          <w:color w:val="000000"/>
          <w:u w:color="000000"/>
        </w:rPr>
        <w:lastRenderedPageBreak/>
        <w:t xml:space="preserve">I heard the late Gardner C. Taylor preach this text. In his colorful imaginative preaching he said, </w:t>
      </w:r>
      <w:r w:rsidRPr="00D868DF">
        <w:rPr>
          <w:rFonts w:ascii="Helvetica" w:hAnsi="Helvetica" w:cs="Arial Unicode MS"/>
          <w:color w:val="000000"/>
          <w:u w:color="000000"/>
        </w:rPr>
        <w:t>“</w:t>
      </w:r>
      <w:r w:rsidRPr="00D868DF">
        <w:rPr>
          <w:rFonts w:ascii="Helvetica" w:hAnsi="Helvetica" w:cs="Arial Unicode MS"/>
          <w:color w:val="000000"/>
          <w:u w:color="000000"/>
        </w:rPr>
        <w:t xml:space="preserve">We shall be like Him! One day we shall stand with Jesus and look so much like Him that the angels shall nudge each other and ask </w:t>
      </w:r>
      <w:r w:rsidRPr="00D868DF">
        <w:rPr>
          <w:rFonts w:ascii="Helvetica" w:hAnsi="Helvetica" w:cs="Arial Unicode MS"/>
          <w:color w:val="000000"/>
          <w:u w:color="000000"/>
        </w:rPr>
        <w:t>‘</w:t>
      </w:r>
      <w:r w:rsidRPr="00D868DF">
        <w:rPr>
          <w:rFonts w:ascii="Helvetica" w:hAnsi="Helvetica" w:cs="Arial Unicode MS"/>
          <w:color w:val="000000"/>
          <w:u w:color="000000"/>
        </w:rPr>
        <w:t>which one?</w:t>
      </w:r>
      <w:r w:rsidR="00D868DF" w:rsidRPr="00D868DF">
        <w:rPr>
          <w:rFonts w:ascii="Helvetica" w:hAnsi="Helvetica" w:cs="Arial Unicode MS"/>
          <w:color w:val="000000"/>
          <w:u w:color="000000"/>
        </w:rPr>
        <w:t>’”</w:t>
      </w:r>
    </w:p>
    <w:p w:rsidR="007B4EC5" w:rsidRPr="00D868DF" w:rsidRDefault="00093278">
      <w:pPr>
        <w:spacing w:line="480" w:lineRule="auto"/>
        <w:rPr>
          <w:rFonts w:ascii="Helvetica" w:eastAsia="Helvetica" w:hAnsi="Helvetica" w:cs="Helvetica"/>
          <w:i/>
          <w:iCs/>
          <w:color w:val="000000"/>
          <w:u w:color="000000"/>
        </w:rPr>
      </w:pPr>
      <w:r w:rsidRPr="00D868DF">
        <w:rPr>
          <w:rFonts w:ascii="Helvetica" w:hAnsi="Helvetica" w:cs="Arial Unicode MS"/>
          <w:color w:val="000000"/>
          <w:u w:color="000000"/>
        </w:rPr>
        <w:t xml:space="preserve">You and I live between the </w:t>
      </w:r>
      <w:r w:rsidRPr="00D868DF">
        <w:rPr>
          <w:rFonts w:ascii="Helvetica" w:hAnsi="Helvetica" w:cs="Arial Unicode MS"/>
          <w:i/>
          <w:iCs/>
          <w:color w:val="000000"/>
          <w:u w:color="000000"/>
        </w:rPr>
        <w:t>already</w:t>
      </w:r>
      <w:r w:rsidRPr="00D868DF">
        <w:rPr>
          <w:rFonts w:ascii="Helvetica" w:hAnsi="Helvetica" w:cs="Arial Unicode MS"/>
          <w:color w:val="000000"/>
          <w:u w:color="000000"/>
        </w:rPr>
        <w:t xml:space="preserve"> and the </w:t>
      </w:r>
      <w:r w:rsidRPr="00D868DF">
        <w:rPr>
          <w:rFonts w:ascii="Helvetica" w:hAnsi="Helvetica" w:cs="Arial Unicode MS"/>
          <w:i/>
          <w:iCs/>
          <w:color w:val="000000"/>
          <w:u w:color="000000"/>
        </w:rPr>
        <w:t>not yet</w:t>
      </w:r>
      <w:r w:rsidRPr="00D868DF">
        <w:rPr>
          <w:rFonts w:ascii="Helvetica" w:hAnsi="Helvetica" w:cs="Arial Unicode MS"/>
          <w:color w:val="000000"/>
          <w:u w:color="000000"/>
        </w:rPr>
        <w:t xml:space="preserve">, in this exciting present, while holding the promise of an outrageous future. We sing, </w:t>
      </w:r>
      <w:r w:rsidRPr="00D868DF">
        <w:rPr>
          <w:rFonts w:ascii="Helvetica" w:hAnsi="Helvetica" w:cs="Arial Unicode MS"/>
          <w:i/>
          <w:iCs/>
          <w:color w:val="000000"/>
          <w:u w:color="000000"/>
        </w:rPr>
        <w:t xml:space="preserve">Abide </w:t>
      </w:r>
      <w:r w:rsidR="00D868DF" w:rsidRPr="00D868DF">
        <w:rPr>
          <w:rFonts w:ascii="Helvetica" w:hAnsi="Helvetica" w:cs="Arial Unicode MS"/>
          <w:i/>
          <w:iCs/>
          <w:color w:val="000000"/>
          <w:u w:color="000000"/>
        </w:rPr>
        <w:t>with</w:t>
      </w:r>
      <w:r w:rsidRPr="00D868DF">
        <w:rPr>
          <w:rFonts w:ascii="Helvetica" w:hAnsi="Helvetica" w:cs="Arial Unicode MS"/>
          <w:i/>
          <w:iCs/>
          <w:color w:val="000000"/>
          <w:u w:color="000000"/>
        </w:rPr>
        <w:t xml:space="preserve"> Me</w:t>
      </w:r>
      <w:r w:rsidRPr="00D868DF">
        <w:rPr>
          <w:rFonts w:ascii="Helvetica" w:hAnsi="Helvetica" w:cs="Arial Unicode MS"/>
          <w:color w:val="000000"/>
          <w:u w:color="000000"/>
        </w:rPr>
        <w:t xml:space="preserve"> while also singing </w:t>
      </w:r>
      <w:r w:rsidRPr="00D868DF">
        <w:rPr>
          <w:rFonts w:ascii="Helvetica" w:hAnsi="Helvetica" w:cs="Arial Unicode MS"/>
          <w:i/>
          <w:iCs/>
          <w:color w:val="000000"/>
          <w:u w:color="000000"/>
        </w:rPr>
        <w:t>When We All get to Heaven.</w:t>
      </w:r>
    </w:p>
    <w:p w:rsidR="007B4EC5" w:rsidRPr="00D868DF" w:rsidRDefault="00093278">
      <w:pPr>
        <w:spacing w:line="480" w:lineRule="auto"/>
        <w:rPr>
          <w:rFonts w:ascii="Helvetica" w:eastAsia="Helvetica" w:hAnsi="Helvetica" w:cs="Helvetica"/>
          <w:color w:val="000000"/>
          <w:u w:color="000000"/>
        </w:rPr>
      </w:pPr>
      <w:r w:rsidRPr="00D868DF">
        <w:rPr>
          <w:rFonts w:ascii="Helvetica" w:hAnsi="Helvetica" w:cs="Arial Unicode MS"/>
          <w:color w:val="000000"/>
          <w:u w:color="000000"/>
        </w:rPr>
        <w:t>Now we are the children of God-  present</w:t>
      </w:r>
    </w:p>
    <w:p w:rsidR="007B4EC5" w:rsidRPr="00D868DF" w:rsidRDefault="00093278">
      <w:pPr>
        <w:spacing w:line="480" w:lineRule="auto"/>
        <w:rPr>
          <w:rFonts w:ascii="Helvetica" w:eastAsia="Helvetica" w:hAnsi="Helvetica" w:cs="Helvetica"/>
          <w:color w:val="000000"/>
          <w:u w:color="000000"/>
        </w:rPr>
      </w:pPr>
      <w:r w:rsidRPr="00D868DF">
        <w:rPr>
          <w:rFonts w:ascii="Helvetica" w:hAnsi="Helvetica" w:cs="Arial Unicode MS"/>
          <w:color w:val="000000"/>
          <w:u w:color="000000"/>
        </w:rPr>
        <w:t>And</w:t>
      </w:r>
      <w:r w:rsidRPr="00D868DF">
        <w:rPr>
          <w:rFonts w:ascii="Helvetica" w:hAnsi="Helvetica" w:cs="Arial Unicode MS"/>
          <w:i/>
          <w:iCs/>
          <w:color w:val="000000"/>
          <w:u w:color="000000"/>
        </w:rPr>
        <w:t xml:space="preserve"> </w:t>
      </w:r>
      <w:r w:rsidRPr="00D868DF">
        <w:rPr>
          <w:rFonts w:ascii="Helvetica" w:hAnsi="Helvetica" w:cs="Arial Unicode MS"/>
          <w:color w:val="000000"/>
          <w:u w:color="000000"/>
        </w:rPr>
        <w:t>it does not yet appear- the future.</w:t>
      </w:r>
    </w:p>
    <w:p w:rsidR="007B4EC5" w:rsidRPr="00D868DF" w:rsidRDefault="00093278">
      <w:pPr>
        <w:spacing w:line="480" w:lineRule="auto"/>
        <w:rPr>
          <w:rFonts w:ascii="Helvetica" w:eastAsia="Helvetica" w:hAnsi="Helvetica" w:cs="Helvetica"/>
          <w:color w:val="000000"/>
          <w:u w:color="000000"/>
        </w:rPr>
      </w:pPr>
      <w:r w:rsidRPr="00D868DF">
        <w:rPr>
          <w:rFonts w:ascii="Helvetica" w:hAnsi="Helvetica" w:cs="Arial Unicode MS"/>
          <w:color w:val="000000"/>
          <w:u w:color="000000"/>
        </w:rPr>
        <w:t xml:space="preserve">We who hold this hope find </w:t>
      </w:r>
      <w:r w:rsidRPr="00D868DF">
        <w:rPr>
          <w:rFonts w:ascii="Helvetica" w:hAnsi="Helvetica" w:cs="Arial Unicode MS"/>
          <w:color w:val="000000"/>
          <w:u w:color="000000"/>
        </w:rPr>
        <w:t xml:space="preserve">ourselves in a dynamic, vibrant pursuit of The Eternal. We purify ourselves (v. 4). This does not mean that we have any ability to self-consecrate or self-sanctify. In context, this fourth verse reminds us that only </w:t>
      </w:r>
      <w:r w:rsidRPr="00D868DF">
        <w:rPr>
          <w:rFonts w:ascii="Helvetica" w:hAnsi="Helvetica" w:cs="Arial Unicode MS"/>
          <w:i/>
          <w:iCs/>
          <w:color w:val="000000"/>
          <w:u w:color="000000"/>
        </w:rPr>
        <w:t>God</w:t>
      </w:r>
      <w:r w:rsidRPr="00D868DF">
        <w:rPr>
          <w:rFonts w:ascii="Helvetica" w:hAnsi="Helvetica" w:cs="Arial Unicode MS"/>
          <w:color w:val="000000"/>
          <w:u w:color="000000"/>
        </w:rPr>
        <w:t xml:space="preserve"> can make us pure and righteous. Howe</w:t>
      </w:r>
      <w:r w:rsidRPr="00D868DF">
        <w:rPr>
          <w:rFonts w:ascii="Helvetica" w:hAnsi="Helvetica" w:cs="Arial Unicode MS"/>
          <w:color w:val="000000"/>
          <w:u w:color="000000"/>
        </w:rPr>
        <w:t>ver, those who hold to this posture as children of God are in the ongoing process of being purged and hallowed.</w:t>
      </w:r>
    </w:p>
    <w:p w:rsidR="007B4EC5" w:rsidRPr="00D868DF" w:rsidRDefault="00093278">
      <w:pPr>
        <w:spacing w:line="480" w:lineRule="auto"/>
        <w:rPr>
          <w:rFonts w:ascii="Helvetica" w:eastAsia="Helvetica" w:hAnsi="Helvetica" w:cs="Helvetica"/>
          <w:b/>
          <w:bCs/>
          <w:color w:val="000000"/>
          <w:u w:color="000000"/>
        </w:rPr>
      </w:pPr>
      <w:r w:rsidRPr="00D868DF">
        <w:rPr>
          <w:rFonts w:ascii="Helvetica" w:hAnsi="Helvetica" w:cs="Arial Unicode MS"/>
          <w:b/>
          <w:bCs/>
          <w:color w:val="000000"/>
          <w:u w:color="000000"/>
        </w:rPr>
        <w:t>Illus.</w:t>
      </w:r>
    </w:p>
    <w:p w:rsidR="007B4EC5" w:rsidRPr="00D868DF" w:rsidRDefault="00093278">
      <w:pPr>
        <w:pStyle w:val="Default"/>
        <w:spacing w:line="480" w:lineRule="auto"/>
        <w:rPr>
          <w:rFonts w:ascii="Helvetica" w:eastAsia="Helvetica" w:hAnsi="Helvetica" w:cs="Helvetica"/>
          <w:color w:val="151F2C"/>
          <w:sz w:val="24"/>
          <w:szCs w:val="24"/>
          <w:shd w:val="clear" w:color="auto" w:fill="FEFFFE"/>
        </w:rPr>
      </w:pPr>
      <w:r w:rsidRPr="00D868DF">
        <w:rPr>
          <w:rFonts w:ascii="Helvetica" w:hAnsi="Helvetica"/>
          <w:color w:val="151F2C"/>
          <w:sz w:val="24"/>
          <w:szCs w:val="24"/>
          <w:shd w:val="clear" w:color="auto" w:fill="FEFFFE"/>
        </w:rPr>
        <w:t>Mark Salter</w:t>
      </w:r>
      <w:r w:rsidRPr="00D868DF">
        <w:rPr>
          <w:rFonts w:ascii="Helvetica" w:hAnsi="Helvetica"/>
          <w:color w:val="151F2C"/>
          <w:sz w:val="24"/>
          <w:szCs w:val="24"/>
          <w:shd w:val="clear" w:color="auto" w:fill="FEFFFE"/>
        </w:rPr>
        <w:t>, longtime aide to the late Senator John McCain, paid tribute to his boss in an interview with PBS</w:t>
      </w:r>
      <w:r w:rsidRPr="00D868DF">
        <w:rPr>
          <w:rFonts w:ascii="Helvetica" w:hAnsi="Helvetica"/>
          <w:color w:val="151F2C"/>
          <w:sz w:val="24"/>
          <w:szCs w:val="24"/>
          <w:shd w:val="clear" w:color="auto" w:fill="FEFFFE"/>
        </w:rPr>
        <w:t xml:space="preserve">’ </w:t>
      </w:r>
      <w:r w:rsidRPr="00D868DF">
        <w:rPr>
          <w:rFonts w:ascii="Helvetica" w:hAnsi="Helvetica"/>
          <w:color w:val="151F2C"/>
          <w:sz w:val="24"/>
          <w:szCs w:val="24"/>
          <w:shd w:val="clear" w:color="auto" w:fill="FEFFFE"/>
        </w:rPr>
        <w:t>Judy Woodruff.</w:t>
      </w:r>
    </w:p>
    <w:p w:rsidR="007B4EC5" w:rsidRPr="00D868DF" w:rsidRDefault="007B4EC5">
      <w:pPr>
        <w:pStyle w:val="Default"/>
        <w:spacing w:line="480" w:lineRule="auto"/>
        <w:rPr>
          <w:rFonts w:ascii="Helvetica" w:eastAsia="Helvetica" w:hAnsi="Helvetica" w:cs="Helvetica"/>
          <w:color w:val="31445D"/>
          <w:sz w:val="24"/>
          <w:szCs w:val="24"/>
          <w:shd w:val="clear" w:color="auto" w:fill="FEFFFE"/>
        </w:rPr>
      </w:pPr>
    </w:p>
    <w:p w:rsidR="007B4EC5" w:rsidRPr="00D868DF" w:rsidRDefault="00093278">
      <w:pPr>
        <w:pStyle w:val="Default"/>
        <w:spacing w:line="480" w:lineRule="auto"/>
        <w:rPr>
          <w:rFonts w:ascii="Helvetica" w:eastAsia="Helvetica" w:hAnsi="Helvetica" w:cs="Helvetica"/>
          <w:i/>
          <w:iCs/>
          <w:color w:val="31445D"/>
          <w:sz w:val="24"/>
          <w:szCs w:val="24"/>
          <w:shd w:val="clear" w:color="auto" w:fill="FEFFFE"/>
        </w:rPr>
      </w:pPr>
      <w:r w:rsidRPr="00D868DF">
        <w:rPr>
          <w:rFonts w:ascii="Helvetica" w:hAnsi="Helvetica"/>
          <w:i/>
          <w:iCs/>
          <w:color w:val="31445D"/>
          <w:sz w:val="24"/>
          <w:szCs w:val="24"/>
          <w:shd w:val="clear" w:color="auto" w:fill="FEFFFE"/>
        </w:rPr>
        <w:t xml:space="preserve">Well, I </w:t>
      </w:r>
      <w:r w:rsidRPr="00D868DF">
        <w:rPr>
          <w:rFonts w:ascii="Helvetica" w:hAnsi="Helvetica"/>
          <w:i/>
          <w:iCs/>
          <w:color w:val="31445D"/>
          <w:sz w:val="24"/>
          <w:szCs w:val="24"/>
          <w:shd w:val="clear" w:color="auto" w:fill="FEFFFE"/>
        </w:rPr>
        <w:t>think he saw the world as it was.</w:t>
      </w:r>
    </w:p>
    <w:p w:rsidR="007B4EC5" w:rsidRPr="00D868DF" w:rsidRDefault="00093278">
      <w:pPr>
        <w:pStyle w:val="Default"/>
        <w:spacing w:line="480" w:lineRule="auto"/>
        <w:rPr>
          <w:rFonts w:ascii="Helvetica" w:eastAsia="Helvetica" w:hAnsi="Helvetica" w:cs="Helvetica"/>
          <w:i/>
          <w:iCs/>
          <w:color w:val="31445D"/>
          <w:sz w:val="24"/>
          <w:szCs w:val="24"/>
          <w:shd w:val="clear" w:color="auto" w:fill="FEFFFE"/>
        </w:rPr>
      </w:pPr>
      <w:r w:rsidRPr="00D868DF">
        <w:rPr>
          <w:rFonts w:ascii="Helvetica" w:hAnsi="Helvetica"/>
          <w:i/>
          <w:iCs/>
          <w:color w:val="31445D"/>
          <w:sz w:val="24"/>
          <w:szCs w:val="24"/>
          <w:shd w:val="clear" w:color="auto" w:fill="FEFFFE"/>
        </w:rPr>
        <w:t>He saw it, and with all its corruption and cruelty, and yet he believed he was able to hold onto hope. And I think he had that capacity to believe that things could be made better, that the world can be made better</w:t>
      </w:r>
      <w:r w:rsidRPr="00D868DF">
        <w:rPr>
          <w:rFonts w:ascii="Helvetica" w:hAnsi="Helvetica"/>
          <w:i/>
          <w:iCs/>
          <w:color w:val="31445D"/>
          <w:sz w:val="24"/>
          <w:szCs w:val="24"/>
          <w:shd w:val="clear" w:color="auto" w:fill="FEFFFE"/>
        </w:rPr>
        <w:t>. And</w:t>
      </w:r>
      <w:r w:rsidRPr="00D868DF">
        <w:rPr>
          <w:rFonts w:ascii="Helvetica" w:hAnsi="Helvetica"/>
          <w:i/>
          <w:iCs/>
          <w:color w:val="31445D"/>
          <w:sz w:val="24"/>
          <w:szCs w:val="24"/>
          <w:shd w:val="clear" w:color="auto" w:fill="FEFFFE"/>
        </w:rPr>
        <w:t xml:space="preserve"> I think he had that because he had experienced the worst in human nature and the best in human nature in the very same </w:t>
      </w:r>
      <w:r w:rsidR="00D868DF" w:rsidRPr="00D868DF">
        <w:rPr>
          <w:rFonts w:ascii="Helvetica" w:hAnsi="Helvetica"/>
          <w:i/>
          <w:iCs/>
          <w:color w:val="31445D"/>
          <w:sz w:val="24"/>
          <w:szCs w:val="24"/>
          <w:shd w:val="clear" w:color="auto" w:fill="FEFFFE"/>
        </w:rPr>
        <w:t>experience when</w:t>
      </w:r>
      <w:bookmarkStart w:id="1" w:name="_GoBack"/>
      <w:bookmarkEnd w:id="1"/>
      <w:r w:rsidRPr="00D868DF">
        <w:rPr>
          <w:rFonts w:ascii="Helvetica" w:hAnsi="Helvetica"/>
          <w:i/>
          <w:iCs/>
          <w:color w:val="31445D"/>
          <w:sz w:val="24"/>
          <w:szCs w:val="24"/>
          <w:shd w:val="clear" w:color="auto" w:fill="FEFFFE"/>
        </w:rPr>
        <w:t xml:space="preserve"> he was in prison in Vietnam.</w:t>
      </w:r>
    </w:p>
    <w:p w:rsidR="007B4EC5" w:rsidRPr="00D868DF" w:rsidRDefault="007B4EC5">
      <w:pPr>
        <w:pStyle w:val="Default"/>
        <w:spacing w:line="480" w:lineRule="auto"/>
        <w:rPr>
          <w:rFonts w:ascii="Helvetica" w:eastAsia="Helvetica" w:hAnsi="Helvetica" w:cs="Helvetica"/>
          <w:i/>
          <w:iCs/>
          <w:color w:val="31445D"/>
          <w:sz w:val="24"/>
          <w:szCs w:val="24"/>
          <w:shd w:val="clear" w:color="auto" w:fill="FEFFFE"/>
        </w:rPr>
      </w:pPr>
    </w:p>
    <w:p w:rsidR="007B4EC5" w:rsidRPr="00D868DF" w:rsidRDefault="00093278">
      <w:pPr>
        <w:pStyle w:val="Default"/>
        <w:spacing w:line="480" w:lineRule="auto"/>
        <w:rPr>
          <w:rFonts w:ascii="Helvetica" w:eastAsia="Helvetica" w:hAnsi="Helvetica" w:cs="Helvetica"/>
          <w:color w:val="31445D"/>
          <w:sz w:val="24"/>
          <w:szCs w:val="24"/>
          <w:shd w:val="clear" w:color="auto" w:fill="FEFFFE"/>
        </w:rPr>
      </w:pPr>
      <w:r w:rsidRPr="00D868DF">
        <w:rPr>
          <w:rFonts w:ascii="Helvetica" w:hAnsi="Helvetica"/>
          <w:color w:val="31445D"/>
          <w:sz w:val="24"/>
          <w:szCs w:val="24"/>
          <w:shd w:val="clear" w:color="auto" w:fill="FEFFFE"/>
        </w:rPr>
        <w:t>We, the children of God, hold on to two tenses, the present and the future, both of which</w:t>
      </w:r>
      <w:r w:rsidRPr="00D868DF">
        <w:rPr>
          <w:rFonts w:ascii="Helvetica" w:hAnsi="Helvetica"/>
          <w:color w:val="31445D"/>
          <w:sz w:val="24"/>
          <w:szCs w:val="24"/>
          <w:shd w:val="clear" w:color="auto" w:fill="FEFFFE"/>
        </w:rPr>
        <w:t xml:space="preserve"> are infused with hope!</w:t>
      </w:r>
    </w:p>
    <w:p w:rsidR="007B4EC5" w:rsidRPr="00D868DF" w:rsidRDefault="007B4EC5">
      <w:pPr>
        <w:pStyle w:val="Default"/>
        <w:spacing w:line="480" w:lineRule="auto"/>
        <w:rPr>
          <w:rFonts w:ascii="Helvetica" w:eastAsia="Helvetica" w:hAnsi="Helvetica" w:cs="Helvetica"/>
          <w:color w:val="31445D"/>
          <w:sz w:val="24"/>
          <w:szCs w:val="24"/>
          <w:shd w:val="clear" w:color="auto" w:fill="FEFFFE"/>
        </w:rPr>
      </w:pPr>
    </w:p>
    <w:p w:rsidR="007B4EC5" w:rsidRPr="00D868DF" w:rsidRDefault="00093278">
      <w:pPr>
        <w:spacing w:line="480" w:lineRule="auto"/>
      </w:pPr>
      <w:r w:rsidRPr="00D868DF">
        <w:rPr>
          <w:rFonts w:ascii="Helvetica" w:hAnsi="Helvetica" w:cs="Arial Unicode MS"/>
          <w:color w:val="000000"/>
          <w:u w:color="000000"/>
        </w:rPr>
        <w:t>Amen</w:t>
      </w:r>
    </w:p>
    <w:sectPr w:rsidR="007B4EC5" w:rsidRPr="00D868DF">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3278" w:rsidRDefault="00093278">
      <w:r>
        <w:separator/>
      </w:r>
    </w:p>
  </w:endnote>
  <w:endnote w:type="continuationSeparator" w:id="0">
    <w:p w:rsidR="00093278" w:rsidRDefault="00093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EC5" w:rsidRDefault="00093278">
    <w:pPr>
      <w:pStyle w:val="HeaderFooter"/>
      <w:tabs>
        <w:tab w:val="clear" w:pos="9020"/>
        <w:tab w:val="center" w:pos="4680"/>
        <w:tab w:val="right" w:pos="9360"/>
      </w:tabs>
    </w:pPr>
    <w:r>
      <w:tab/>
    </w:r>
    <w:r>
      <w:fldChar w:fldCharType="begin"/>
    </w:r>
    <w:r>
      <w:instrText xml:space="preserve"> PAGE </w:instrText>
    </w:r>
    <w:r>
      <w:fldChar w:fldCharType="separate"/>
    </w:r>
    <w:r>
      <w:t>9</w:t>
    </w:r>
    <w:r>
      <w:fldChar w:fldCharType="end"/>
    </w:r>
    <w:r>
      <w:t xml:space="preserve"> of </w:t>
    </w:r>
    <w:r>
      <w:fldChar w:fldCharType="begin"/>
    </w:r>
    <w:r>
      <w:instrText xml:space="preserve"> NUMPAGES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3278" w:rsidRDefault="00093278">
      <w:r>
        <w:separator/>
      </w:r>
    </w:p>
  </w:footnote>
  <w:footnote w:type="continuationSeparator" w:id="0">
    <w:p w:rsidR="00093278" w:rsidRDefault="00093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EC5" w:rsidRDefault="00093278">
    <w:pPr>
      <w:pStyle w:val="HeaderFooter"/>
      <w:tabs>
        <w:tab w:val="clear" w:pos="9020"/>
        <w:tab w:val="center" w:pos="4680"/>
        <w:tab w:val="right" w:pos="9360"/>
      </w:tabs>
    </w:pPr>
    <w:r>
      <w:tab/>
    </w:r>
    <w:r>
      <w:fldChar w:fldCharType="begin"/>
    </w:r>
    <w:r>
      <w:instrText xml:space="preserve"> PAGE </w:instrText>
    </w:r>
    <w:r>
      <w:fldChar w:fldCharType="separate"/>
    </w:r>
    <w:r>
      <w:t>9</w:t>
    </w:r>
    <w:r>
      <w:fldChar w:fldCharType="end"/>
    </w:r>
    <w:r>
      <w:t xml:space="preserve"> of </w:t>
    </w:r>
    <w:r>
      <w:fldChar w:fldCharType="begin"/>
    </w:r>
    <w:r>
      <w:instrText xml:space="preserve"> NUMPAGES </w:instrText>
    </w:r>
    <w:r>
      <w:fldChar w:fldCharType="separate"/>
    </w:r>
    <w:r>
      <w:t>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A3221"/>
    <w:multiLevelType w:val="hybridMultilevel"/>
    <w:tmpl w:val="3DBCE340"/>
    <w:numStyleLink w:val="Numbered"/>
  </w:abstractNum>
  <w:abstractNum w:abstractNumId="1" w15:restartNumberingAfterBreak="0">
    <w:nsid w:val="3210407B"/>
    <w:multiLevelType w:val="hybridMultilevel"/>
    <w:tmpl w:val="CB6EB08E"/>
    <w:numStyleLink w:val="Lettered"/>
  </w:abstractNum>
  <w:abstractNum w:abstractNumId="2" w15:restartNumberingAfterBreak="0">
    <w:nsid w:val="3E11482D"/>
    <w:multiLevelType w:val="hybridMultilevel"/>
    <w:tmpl w:val="3DBCE340"/>
    <w:styleLink w:val="Numbered"/>
    <w:lvl w:ilvl="0" w:tplc="D27EA2E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EEE400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75AF29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176167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2042A8">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001210">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F0C3E3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A624BA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C48926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B3D2256"/>
    <w:multiLevelType w:val="hybridMultilevel"/>
    <w:tmpl w:val="CB6EB08E"/>
    <w:styleLink w:val="Lettered"/>
    <w:lvl w:ilvl="0" w:tplc="ED625ADC">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4C870D0">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F146312">
      <w:start w:val="1"/>
      <w:numFmt w:val="upp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A2C50D4">
      <w:start w:val="1"/>
      <w:numFmt w:val="upp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430016C">
      <w:start w:val="1"/>
      <w:numFmt w:val="upp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96C5E52">
      <w:start w:val="1"/>
      <w:numFmt w:val="upp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E2A53EC">
      <w:start w:val="1"/>
      <w:numFmt w:val="upp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CCC1C6">
      <w:start w:val="1"/>
      <w:numFmt w:val="upp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49E3046">
      <w:start w:val="1"/>
      <w:numFmt w:val="upp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EC5"/>
    <w:rsid w:val="00093278"/>
    <w:rsid w:val="007B4EC5"/>
    <w:rsid w:val="00D86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7DA2D"/>
  <w15:docId w15:val="{326EB0FA-612E-4267-AA1D-CECC27F73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rPr>
  </w:style>
  <w:style w:type="numbering" w:customStyle="1" w:styleId="Lettered">
    <w:name w:val="Lettered"/>
    <w:pPr>
      <w:numPr>
        <w:numId w:val="1"/>
      </w:numPr>
    </w:pPr>
  </w:style>
  <w:style w:type="numbering" w:customStyle="1" w:styleId="Numbered">
    <w:name w:val="Numbered"/>
    <w:pPr>
      <w:numPr>
        <w:numId w:val="3"/>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868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8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CPC-Staff-2</dc:creator>
  <cp:lastModifiedBy>CPC-Staff-2</cp:lastModifiedBy>
  <cp:revision>2</cp:revision>
  <dcterms:created xsi:type="dcterms:W3CDTF">2018-09-24T15:17:00Z</dcterms:created>
  <dcterms:modified xsi:type="dcterms:W3CDTF">2018-09-24T15:17:00Z</dcterms:modified>
</cp:coreProperties>
</file>