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060B" w:rsidRPr="00B961C0" w:rsidRDefault="00257DC8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bookmarkStart w:id="0" w:name="PastorRichardAllenFarmerCrossroadsChurch"/>
      <w:r w:rsidRPr="00B961C0">
        <w:rPr>
          <w:rFonts w:ascii="Helvetica" w:hAnsi="Helvetica" w:cs="Arial Unicode MS"/>
          <w:color w:val="000000"/>
          <w:u w:color="000000"/>
        </w:rPr>
        <w:t>Pastor Richard Allen Farmer</w:t>
      </w:r>
    </w:p>
    <w:p w:rsidR="0007060B" w:rsidRPr="00B961C0" w:rsidRDefault="00257DC8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Crossroads Church</w:t>
      </w:r>
    </w:p>
    <w:p w:rsidR="0007060B" w:rsidRPr="00B961C0" w:rsidRDefault="00257DC8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5587 Redan Rd.</w:t>
      </w:r>
    </w:p>
    <w:p w:rsidR="0007060B" w:rsidRPr="00B961C0" w:rsidRDefault="00257DC8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Stone Mountain, GA 30088</w:t>
      </w:r>
    </w:p>
    <w:p w:rsidR="0007060B" w:rsidRPr="00B961C0" w:rsidRDefault="00257DC8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770.469.9069</w:t>
      </w:r>
    </w:p>
    <w:p w:rsidR="0007060B" w:rsidRPr="00B961C0" w:rsidRDefault="00B961C0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r>
        <w:rPr>
          <w:rFonts w:ascii="Helvetica" w:hAnsi="Helvetica" w:cs="Arial Unicode MS"/>
          <w:color w:val="000000"/>
          <w:u w:val="single" w:color="000000"/>
        </w:rPr>
        <w:t>A Letter t</w:t>
      </w:r>
      <w:r w:rsidR="00257DC8" w:rsidRPr="00B961C0">
        <w:rPr>
          <w:rFonts w:ascii="Helvetica" w:hAnsi="Helvetica" w:cs="Arial Unicode MS"/>
          <w:color w:val="000000"/>
          <w:u w:val="single" w:color="000000"/>
        </w:rPr>
        <w:t>o Dear Children,</w:t>
      </w:r>
      <w:r w:rsidR="00257DC8" w:rsidRPr="00B961C0">
        <w:rPr>
          <w:rFonts w:ascii="Helvetica" w:hAnsi="Helvetica" w:cs="Arial Unicode MS"/>
          <w:color w:val="000000"/>
          <w:u w:color="000000"/>
        </w:rPr>
        <w:t xml:space="preserve"> Part 5</w:t>
      </w:r>
    </w:p>
    <w:p w:rsidR="0007060B" w:rsidRPr="00B961C0" w:rsidRDefault="00257DC8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val="single" w:color="000000"/>
        </w:rPr>
        <w:t>I Write Because</w:t>
      </w:r>
    </w:p>
    <w:p w:rsidR="0007060B" w:rsidRPr="00B961C0" w:rsidRDefault="00257DC8">
      <w:pPr>
        <w:spacing w:line="480" w:lineRule="auto"/>
        <w:jc w:val="center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Text: 1 John 2:</w:t>
      </w:r>
      <w:bookmarkEnd w:id="0"/>
      <w:r w:rsidRPr="00B961C0">
        <w:rPr>
          <w:rFonts w:ascii="Helvetica" w:hAnsi="Helvetica" w:cs="Arial Unicode MS"/>
          <w:color w:val="000000"/>
          <w:u w:color="000000"/>
        </w:rPr>
        <w:t>12-14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 xml:space="preserve">Clearly, John loves these people to whom he writes. He will say some very harsh </w:t>
      </w:r>
      <w:r w:rsidRPr="00B961C0">
        <w:rPr>
          <w:rFonts w:ascii="Helvetica" w:hAnsi="Helvetica" w:cs="Arial Unicode MS"/>
          <w:color w:val="000000"/>
          <w:u w:color="000000"/>
        </w:rPr>
        <w:t xml:space="preserve">things to them. He will say that if you fail to love your colleagues, you're walking in </w:t>
      </w:r>
      <w:r w:rsidR="002E4B5B" w:rsidRPr="00B961C0">
        <w:rPr>
          <w:rFonts w:ascii="Helvetica" w:hAnsi="Helvetica" w:cs="Arial Unicode MS"/>
          <w:color w:val="000000"/>
          <w:u w:color="000000"/>
        </w:rPr>
        <w:t>darkness</w:t>
      </w:r>
      <w:r w:rsidR="002E4B5B">
        <w:rPr>
          <w:rFonts w:ascii="Helvetica" w:hAnsi="Helvetica" w:cs="Arial Unicode MS"/>
          <w:color w:val="000000"/>
          <w:u w:color="000000"/>
        </w:rPr>
        <w:t xml:space="preserve"> (</w:t>
      </w:r>
      <w:r w:rsidRPr="00B961C0">
        <w:rPr>
          <w:rFonts w:ascii="Helvetica" w:hAnsi="Helvetica" w:cs="Arial Unicode MS"/>
          <w:color w:val="000000"/>
          <w:u w:color="000000"/>
        </w:rPr>
        <w:t>2:11). He will say that if you love the world, God</w:t>
      </w:r>
      <w:r w:rsidRPr="00B961C0">
        <w:rPr>
          <w:rFonts w:ascii="Helvetica" w:hAnsi="Helvetica" w:cs="Arial Unicode MS"/>
          <w:color w:val="000000"/>
          <w:u w:color="000000"/>
        </w:rPr>
        <w:t>’</w:t>
      </w:r>
      <w:r w:rsidRPr="00B961C0">
        <w:rPr>
          <w:rFonts w:ascii="Helvetica" w:hAnsi="Helvetica" w:cs="Arial Unicode MS"/>
          <w:color w:val="000000"/>
          <w:u w:color="000000"/>
        </w:rPr>
        <w:t>s love is not in you</w:t>
      </w:r>
      <w:r w:rsidR="002E4B5B">
        <w:rPr>
          <w:rFonts w:ascii="Helvetica" w:hAnsi="Helvetica" w:cs="Arial Unicode MS"/>
          <w:color w:val="000000"/>
          <w:u w:color="000000"/>
        </w:rPr>
        <w:t xml:space="preserve"> </w:t>
      </w:r>
      <w:r w:rsidRPr="00B961C0">
        <w:rPr>
          <w:rFonts w:ascii="Helvetica" w:hAnsi="Helvetica" w:cs="Arial Unicode MS"/>
          <w:color w:val="000000"/>
          <w:u w:color="000000"/>
        </w:rPr>
        <w:t>(2:15). He will say that if you say you have no sin, you are a liar</w:t>
      </w:r>
      <w:r w:rsidR="002E4B5B">
        <w:rPr>
          <w:rFonts w:ascii="Helvetica" w:hAnsi="Helvetica" w:cs="Arial Unicode MS"/>
          <w:color w:val="000000"/>
          <w:u w:color="000000"/>
        </w:rPr>
        <w:t xml:space="preserve"> </w:t>
      </w:r>
      <w:r w:rsidRPr="00B961C0">
        <w:rPr>
          <w:rFonts w:ascii="Helvetica" w:hAnsi="Helvetica" w:cs="Arial Unicode MS"/>
          <w:color w:val="000000"/>
          <w:u w:color="000000"/>
        </w:rPr>
        <w:t xml:space="preserve">(1:8). </w:t>
      </w:r>
    </w:p>
    <w:p w:rsidR="0007060B" w:rsidRPr="00B961C0" w:rsidRDefault="002E4B5B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Everybody</w:t>
      </w:r>
      <w:r w:rsidR="00257DC8" w:rsidRPr="00B961C0">
        <w:rPr>
          <w:rFonts w:ascii="Helvetica" w:hAnsi="Helvetica" w:cs="Arial Unicode MS"/>
          <w:color w:val="000000"/>
          <w:u w:color="000000"/>
        </w:rPr>
        <w:t xml:space="preserve"> of</w:t>
      </w:r>
      <w:r w:rsidR="00257DC8" w:rsidRPr="00B961C0">
        <w:rPr>
          <w:rFonts w:ascii="Helvetica" w:hAnsi="Helvetica" w:cs="Arial Unicode MS"/>
          <w:color w:val="000000"/>
          <w:u w:color="000000"/>
        </w:rPr>
        <w:t xml:space="preserve"> believers has an assortment of people in it. There are spiritual babies, adolescents, middle aged saints and seasoned, more mature, lovers of Christ.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 xml:space="preserve">In addition to the harsh truth he articulates, John wants to encourage his readers, whatever their stage </w:t>
      </w:r>
      <w:r w:rsidRPr="00B961C0">
        <w:rPr>
          <w:rFonts w:ascii="Helvetica" w:hAnsi="Helvetica" w:cs="Arial Unicode MS"/>
          <w:color w:val="000000"/>
          <w:u w:color="000000"/>
        </w:rPr>
        <w:t xml:space="preserve">of maturity. 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 Neue" w:hAnsi="Helvetica Neue" w:cs="Arial Unicode MS"/>
          <w:color w:val="000000"/>
          <w:u w:color="000000"/>
        </w:rPr>
        <w:t>John Stott (</w:t>
      </w:r>
      <w:r w:rsidRPr="00B961C0">
        <w:rPr>
          <w:rFonts w:ascii="Helvetica Neue" w:hAnsi="Helvetica Neue" w:cs="Arial Unicode MS"/>
          <w:i/>
          <w:iCs/>
          <w:color w:val="000000"/>
          <w:u w:color="000000"/>
        </w:rPr>
        <w:t>The Epistles of John</w:t>
      </w:r>
      <w:r w:rsidRPr="00B961C0">
        <w:rPr>
          <w:rFonts w:ascii="Helvetica Neue" w:hAnsi="Helvetica Neue" w:cs="Arial Unicode MS"/>
          <w:color w:val="000000"/>
          <w:u w:color="000000"/>
        </w:rPr>
        <w:t xml:space="preserve"> [Eerdmans], p. 98) explains, </w:t>
      </w:r>
      <w:r w:rsidRPr="00B961C0">
        <w:rPr>
          <w:rFonts w:ascii="Helvetica Neue" w:hAnsi="Helvetica Neue" w:cs="Arial Unicode MS"/>
          <w:color w:val="000000"/>
          <w:u w:color="000000"/>
        </w:rPr>
        <w:t>“</w:t>
      </w:r>
      <w:r w:rsidRPr="00B961C0">
        <w:rPr>
          <w:rFonts w:ascii="Helvetica Neue" w:hAnsi="Helvetica Neue" w:cs="Arial Unicode MS"/>
          <w:color w:val="000000"/>
          <w:u w:color="000000"/>
        </w:rPr>
        <w:t>John is laying emphasis on the assured standing into which every Christian has come, whatever his stage of spiritual development.</w:t>
      </w:r>
      <w:r w:rsidRPr="00B961C0">
        <w:rPr>
          <w:rFonts w:ascii="Helvetica Neue" w:hAnsi="Helvetica Neue" w:cs="Arial Unicode MS"/>
          <w:color w:val="000000"/>
          <w:u w:color="000000"/>
        </w:rPr>
        <w:t>”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1. Addressee: little children-</w:t>
      </w:r>
      <w:r w:rsidRPr="00B961C0">
        <w:rPr>
          <w:rFonts w:ascii="Helvetica" w:hAnsi="Helvetica" w:cs="Arial Unicode MS"/>
          <w:color w:val="000000"/>
          <w:u w:color="000000"/>
        </w:rPr>
        <w:t xml:space="preserve">  Because your sins are forgiven you for his name</w:t>
      </w:r>
      <w:r w:rsidRPr="00B961C0">
        <w:rPr>
          <w:rFonts w:ascii="Helvetica" w:hAnsi="Helvetica" w:cs="Arial Unicode MS"/>
          <w:color w:val="000000"/>
          <w:u w:color="000000"/>
        </w:rPr>
        <w:t>’</w:t>
      </w:r>
      <w:r w:rsidRPr="00B961C0">
        <w:rPr>
          <w:rFonts w:ascii="Helvetica" w:hAnsi="Helvetica" w:cs="Arial Unicode MS"/>
          <w:color w:val="000000"/>
          <w:u w:color="000000"/>
        </w:rPr>
        <w:t>s sake</w:t>
      </w:r>
      <w:r w:rsidR="002E4B5B">
        <w:rPr>
          <w:rFonts w:ascii="Helvetica" w:hAnsi="Helvetica" w:cs="Arial Unicode MS"/>
          <w:color w:val="000000"/>
          <w:u w:color="000000"/>
        </w:rPr>
        <w:t xml:space="preserve"> </w:t>
      </w:r>
      <w:r w:rsidRPr="00B961C0">
        <w:rPr>
          <w:rFonts w:ascii="Helvetica" w:hAnsi="Helvetica" w:cs="Arial Unicode MS"/>
          <w:color w:val="000000"/>
          <w:u w:color="000000"/>
        </w:rPr>
        <w:t xml:space="preserve">(12). This is the most general of the addresses.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 xml:space="preserve">Teknia </w:t>
      </w:r>
      <w:r w:rsidRPr="00B961C0">
        <w:rPr>
          <w:rFonts w:ascii="Helvetica" w:hAnsi="Helvetica" w:cs="Arial Unicode MS"/>
          <w:color w:val="000000"/>
          <w:u w:color="000000"/>
        </w:rPr>
        <w:t>is the Greek word for children. All believers are children of God. We are saved/converted/transformed/regenerated for the sake of God</w:t>
      </w:r>
      <w:r w:rsidRPr="00B961C0">
        <w:rPr>
          <w:rFonts w:ascii="Helvetica" w:hAnsi="Helvetica" w:cs="Arial Unicode MS"/>
          <w:color w:val="000000"/>
          <w:u w:color="000000"/>
        </w:rPr>
        <w:t>’</w:t>
      </w:r>
      <w:r w:rsidRPr="00B961C0">
        <w:rPr>
          <w:rFonts w:ascii="Helvetica" w:hAnsi="Helvetica" w:cs="Arial Unicode MS"/>
          <w:color w:val="000000"/>
          <w:u w:color="000000"/>
        </w:rPr>
        <w:t>s name(rep</w:t>
      </w:r>
      <w:r w:rsidRPr="00B961C0">
        <w:rPr>
          <w:rFonts w:ascii="Helvetica" w:hAnsi="Helvetica" w:cs="Arial Unicode MS"/>
          <w:color w:val="000000"/>
          <w:u w:color="000000"/>
        </w:rPr>
        <w:t xml:space="preserve">utation). As John celebrates the fact of their faith, John also </w:t>
      </w:r>
      <w:r w:rsidRPr="00B961C0">
        <w:rPr>
          <w:rFonts w:ascii="Helvetica" w:hAnsi="Helvetica" w:cs="Arial Unicode MS"/>
          <w:color w:val="000000"/>
          <w:u w:color="000000"/>
        </w:rPr>
        <w:lastRenderedPageBreak/>
        <w:t>reminds these readers that they are not the centerpieces of their own salvation. They are saved for God</w:t>
      </w:r>
      <w:r w:rsidRPr="00B961C0">
        <w:rPr>
          <w:rFonts w:ascii="Helvetica" w:hAnsi="Helvetica" w:cs="Arial Unicode MS"/>
          <w:color w:val="000000"/>
          <w:u w:color="000000"/>
        </w:rPr>
        <w:t>’</w:t>
      </w:r>
      <w:r w:rsidRPr="00B961C0">
        <w:rPr>
          <w:rFonts w:ascii="Helvetica" w:hAnsi="Helvetica" w:cs="Arial Unicode MS"/>
          <w:color w:val="000000"/>
          <w:u w:color="000000"/>
        </w:rPr>
        <w:t xml:space="preserve">s glory. They are to display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His</w:t>
      </w:r>
      <w:r w:rsidRPr="00B961C0">
        <w:rPr>
          <w:rFonts w:ascii="Helvetica" w:hAnsi="Helvetica" w:cs="Arial Unicode MS"/>
          <w:color w:val="000000"/>
          <w:u w:color="000000"/>
        </w:rPr>
        <w:t xml:space="preserve"> glory and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His</w:t>
      </w:r>
      <w:r w:rsidRPr="00B961C0">
        <w:rPr>
          <w:rFonts w:ascii="Helvetica" w:hAnsi="Helvetica" w:cs="Arial Unicode MS"/>
          <w:color w:val="000000"/>
          <w:u w:color="000000"/>
        </w:rPr>
        <w:t xml:space="preserve"> light.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Cf. Psalm 25:11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i/>
          <w:iCs/>
          <w:color w:val="000000"/>
          <w:u w:color="000000"/>
        </w:rPr>
      </w:pPr>
      <w:r w:rsidRPr="00B961C0">
        <w:rPr>
          <w:rFonts w:ascii="Helvetica" w:hAnsi="Helvetica" w:cs="Arial Unicode MS"/>
          <w:i/>
          <w:iCs/>
          <w:color w:val="000000"/>
          <w:u w:color="000000"/>
        </w:rPr>
        <w:t>For Your name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’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 xml:space="preserve">s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sake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, O Lord, pardon my iniquity, for it is great.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Psalm 79:8-9, a psalm of Asaph:</w:t>
      </w:r>
    </w:p>
    <w:p w:rsidR="0007060B" w:rsidRPr="00B961C0" w:rsidRDefault="00257DC8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EFFFE"/>
        </w:rPr>
      </w:pPr>
      <w:r w:rsidRPr="00B961C0">
        <w:rPr>
          <w:rFonts w:ascii="Arial" w:hAnsi="Arial"/>
          <w:b/>
          <w:bCs/>
          <w:i/>
          <w:iCs/>
          <w:sz w:val="24"/>
          <w:szCs w:val="24"/>
          <w:shd w:val="clear" w:color="auto" w:fill="FEFFFE"/>
        </w:rPr>
        <w:t>8</w:t>
      </w:r>
      <w:r w:rsidRPr="00B961C0">
        <w:rPr>
          <w:rFonts w:ascii="Arial" w:hAnsi="Arial"/>
          <w:b/>
          <w:bCs/>
          <w:i/>
          <w:iCs/>
          <w:sz w:val="24"/>
          <w:szCs w:val="24"/>
          <w:shd w:val="clear" w:color="auto" w:fill="FEFFFE"/>
        </w:rPr>
        <w:t> </w:t>
      </w:r>
    </w:p>
    <w:p w:rsidR="0007060B" w:rsidRPr="00B961C0" w:rsidRDefault="00257DC8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B961C0">
        <w:rPr>
          <w:i/>
          <w:iCs/>
          <w:sz w:val="24"/>
          <w:szCs w:val="24"/>
          <w:shd w:val="clear" w:color="auto" w:fill="FEFFFE"/>
        </w:rPr>
        <w:t>Oh, do not remember former iniquities against us!</w:t>
      </w:r>
    </w:p>
    <w:p w:rsidR="0007060B" w:rsidRPr="00B961C0" w:rsidRDefault="00257DC8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B961C0">
        <w:rPr>
          <w:i/>
          <w:iCs/>
          <w:sz w:val="24"/>
          <w:szCs w:val="24"/>
          <w:shd w:val="clear" w:color="auto" w:fill="FEFFFE"/>
        </w:rPr>
        <w:t>Let Your tender mercies come speedily to meet us,</w:t>
      </w:r>
    </w:p>
    <w:p w:rsidR="0007060B" w:rsidRPr="00B961C0" w:rsidRDefault="00257DC8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B961C0">
        <w:rPr>
          <w:i/>
          <w:iCs/>
          <w:sz w:val="24"/>
          <w:szCs w:val="24"/>
          <w:shd w:val="clear" w:color="auto" w:fill="FEFFFE"/>
        </w:rPr>
        <w:t>For we have been brought very low.</w:t>
      </w:r>
    </w:p>
    <w:p w:rsidR="0007060B" w:rsidRPr="00B961C0" w:rsidRDefault="00257DC8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EFFFE"/>
        </w:rPr>
      </w:pPr>
      <w:r w:rsidRPr="00B961C0">
        <w:rPr>
          <w:rFonts w:ascii="Arial" w:hAnsi="Arial"/>
          <w:b/>
          <w:bCs/>
          <w:i/>
          <w:iCs/>
          <w:sz w:val="24"/>
          <w:szCs w:val="24"/>
          <w:shd w:val="clear" w:color="auto" w:fill="FEFFFE"/>
        </w:rPr>
        <w:t>9</w:t>
      </w:r>
      <w:r w:rsidRPr="00B961C0">
        <w:rPr>
          <w:rFonts w:ascii="Arial" w:hAnsi="Arial"/>
          <w:b/>
          <w:bCs/>
          <w:i/>
          <w:iCs/>
          <w:sz w:val="24"/>
          <w:szCs w:val="24"/>
          <w:shd w:val="clear" w:color="auto" w:fill="FEFFFE"/>
        </w:rPr>
        <w:t> </w:t>
      </w:r>
    </w:p>
    <w:p w:rsidR="0007060B" w:rsidRPr="00B961C0" w:rsidRDefault="00257DC8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B961C0">
        <w:rPr>
          <w:i/>
          <w:iCs/>
          <w:sz w:val="24"/>
          <w:szCs w:val="24"/>
          <w:shd w:val="clear" w:color="auto" w:fill="FEFFFE"/>
        </w:rPr>
        <w:t xml:space="preserve">Help us, O God of our </w:t>
      </w:r>
      <w:r w:rsidRPr="00B961C0">
        <w:rPr>
          <w:i/>
          <w:iCs/>
          <w:sz w:val="24"/>
          <w:szCs w:val="24"/>
          <w:shd w:val="clear" w:color="auto" w:fill="FEFFFE"/>
        </w:rPr>
        <w:t>salvation,</w:t>
      </w:r>
    </w:p>
    <w:p w:rsidR="0007060B" w:rsidRPr="00B961C0" w:rsidRDefault="00257DC8">
      <w:pPr>
        <w:pStyle w:val="Default"/>
        <w:rPr>
          <w:i/>
          <w:iCs/>
          <w:sz w:val="24"/>
          <w:szCs w:val="24"/>
          <w:shd w:val="clear" w:color="auto" w:fill="FEFFFE"/>
        </w:rPr>
      </w:pPr>
      <w:bookmarkStart w:id="1" w:name="ForTheGloryOfYourName"/>
      <w:r w:rsidRPr="00B961C0">
        <w:rPr>
          <w:i/>
          <w:iCs/>
          <w:sz w:val="24"/>
          <w:szCs w:val="24"/>
          <w:shd w:val="clear" w:color="auto" w:fill="FEFFFE"/>
        </w:rPr>
        <w:t>For the glory of Your name;</w:t>
      </w:r>
      <w:bookmarkEnd w:id="1"/>
    </w:p>
    <w:p w:rsidR="0007060B" w:rsidRPr="00B961C0" w:rsidRDefault="00257DC8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B961C0">
        <w:rPr>
          <w:i/>
          <w:iCs/>
          <w:sz w:val="24"/>
          <w:szCs w:val="24"/>
          <w:shd w:val="clear" w:color="auto" w:fill="FEFFFE"/>
        </w:rPr>
        <w:t>And deliver us, and provide atonement for our sins,</w:t>
      </w:r>
      <w:r w:rsidRPr="00B961C0">
        <w:rPr>
          <w:i/>
          <w:iCs/>
          <w:sz w:val="24"/>
          <w:szCs w:val="24"/>
          <w:shd w:val="clear" w:color="auto" w:fill="FEFFFE"/>
        </w:rPr>
        <w:br/>
      </w:r>
    </w:p>
    <w:p w:rsidR="0007060B" w:rsidRPr="00B961C0" w:rsidRDefault="00257DC8">
      <w:pPr>
        <w:pStyle w:val="Default"/>
        <w:rPr>
          <w:rFonts w:ascii="Helvetica" w:eastAsia="Helvetica" w:hAnsi="Helvetica" w:cs="Helvetica"/>
          <w:i/>
          <w:iCs/>
          <w:sz w:val="24"/>
          <w:szCs w:val="24"/>
          <w:shd w:val="clear" w:color="auto" w:fill="FEFFFE"/>
        </w:rPr>
      </w:pPr>
      <w:r w:rsidRPr="00B961C0">
        <w:rPr>
          <w:i/>
          <w:iCs/>
          <w:sz w:val="24"/>
          <w:szCs w:val="24"/>
          <w:shd w:val="clear" w:color="auto" w:fill="FEFFFE"/>
        </w:rPr>
        <w:t>For Your name</w:t>
      </w:r>
      <w:r w:rsidRPr="00B961C0">
        <w:rPr>
          <w:i/>
          <w:iCs/>
          <w:sz w:val="24"/>
          <w:szCs w:val="24"/>
          <w:shd w:val="clear" w:color="auto" w:fill="FEFFFE"/>
        </w:rPr>
        <w:t>’s sake!</w:t>
      </w:r>
      <w:r w:rsidRPr="00B961C0">
        <w:rPr>
          <w:rFonts w:ascii="Helvetica" w:eastAsia="Helvetica" w:hAnsi="Helvetica" w:cs="Helvetica"/>
          <w:i/>
          <w:iCs/>
          <w:sz w:val="24"/>
          <w:szCs w:val="24"/>
          <w:shd w:val="clear" w:color="auto" w:fill="FEFFFE"/>
        </w:rPr>
        <w:br/>
      </w:r>
    </w:p>
    <w:p w:rsidR="0007060B" w:rsidRPr="00B961C0" w:rsidRDefault="0007060B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2. Addressee: fathers-</w:t>
      </w:r>
      <w:r w:rsidRPr="00B961C0">
        <w:rPr>
          <w:rFonts w:ascii="Helvetica" w:hAnsi="Helvetica" w:cs="Arial Unicode MS"/>
          <w:color w:val="000000"/>
          <w:u w:color="000000"/>
        </w:rPr>
        <w:t xml:space="preserve"> Because you have known Him who is from the </w:t>
      </w:r>
      <w:r w:rsidR="002E4B5B" w:rsidRPr="00B961C0">
        <w:rPr>
          <w:rFonts w:ascii="Helvetica" w:hAnsi="Helvetica" w:cs="Arial Unicode MS"/>
          <w:color w:val="000000"/>
          <w:u w:color="000000"/>
        </w:rPr>
        <w:t>beginning. (</w:t>
      </w:r>
      <w:r w:rsidRPr="00B961C0">
        <w:rPr>
          <w:rFonts w:ascii="Helvetica" w:hAnsi="Helvetica" w:cs="Arial Unicode MS"/>
          <w:color w:val="000000"/>
          <w:u w:color="000000"/>
        </w:rPr>
        <w:t>13a)- This speaks to those who are, perhaps, more mature. They are leaders, elders</w:t>
      </w:r>
      <w:r w:rsidR="002E4B5B">
        <w:rPr>
          <w:rFonts w:ascii="Helvetica" w:hAnsi="Helvetica" w:cs="Arial Unicode MS"/>
          <w:color w:val="000000"/>
          <w:u w:color="000000"/>
        </w:rPr>
        <w:t xml:space="preserve"> (older</w:t>
      </w:r>
      <w:r w:rsidRPr="00B961C0">
        <w:rPr>
          <w:rFonts w:ascii="Helvetica" w:hAnsi="Helvetica" w:cs="Arial Unicode MS"/>
          <w:color w:val="000000"/>
          <w:u w:color="000000"/>
        </w:rPr>
        <w:t>), the more mature.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i/>
          <w:iCs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3. Addressee: young men</w:t>
      </w:r>
      <w:r w:rsidRPr="00B961C0">
        <w:rPr>
          <w:rFonts w:ascii="Helvetica" w:hAnsi="Helvetica" w:cs="Arial Unicode MS"/>
          <w:color w:val="000000"/>
          <w:u w:color="000000"/>
        </w:rPr>
        <w:t>- Because you have overcome the wicked one(13b). This is a reminde</w:t>
      </w:r>
      <w:r w:rsidRPr="00B961C0">
        <w:rPr>
          <w:rFonts w:ascii="Helvetica" w:hAnsi="Helvetica" w:cs="Arial Unicode MS"/>
          <w:color w:val="000000"/>
          <w:u w:color="000000"/>
        </w:rPr>
        <w:t xml:space="preserve">r that as you walk with God, you are not immune to Satanic attack. There is one who wants to see every believer fail (1 Peter 5:8-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Be sober, be vigilant; because your adversary the devil walks about like a roaring lion, seeking whom he may devour.</w:t>
      </w:r>
      <w:r w:rsidRPr="00B961C0">
        <w:rPr>
          <w:rFonts w:ascii="Helvetica" w:hAnsi="Helvetica" w:cs="Arial Unicode MS"/>
          <w:color w:val="000000"/>
          <w:u w:color="000000"/>
        </w:rPr>
        <w:t>)</w:t>
      </w:r>
      <w:r w:rsidR="002E4B5B">
        <w:rPr>
          <w:rFonts w:ascii="Helvetica" w:hAnsi="Helvetica" w:cs="Arial Unicode MS"/>
          <w:color w:val="000000"/>
          <w:u w:color="000000"/>
        </w:rPr>
        <w:t xml:space="preserve"> </w:t>
      </w:r>
      <w:r w:rsidRPr="00B961C0">
        <w:rPr>
          <w:rFonts w:ascii="Helvetica" w:hAnsi="Helvetica" w:cs="Arial Unicode MS"/>
          <w:color w:val="000000"/>
          <w:u w:color="000000"/>
        </w:rPr>
        <w:t>(Evil on</w:t>
      </w:r>
      <w:r w:rsidRPr="00B961C0">
        <w:rPr>
          <w:rFonts w:ascii="Helvetica" w:hAnsi="Helvetica" w:cs="Arial Unicode MS"/>
          <w:color w:val="000000"/>
          <w:u w:color="000000"/>
        </w:rPr>
        <w:t>e- v. 13,14; 3:12; 5:18-19)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These young men are farther along than the children and not as far along as the fathers.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lastRenderedPageBreak/>
        <w:t>4. Addressee: little children-</w:t>
      </w:r>
      <w:r w:rsidRPr="00B961C0">
        <w:rPr>
          <w:rFonts w:ascii="Helvetica" w:hAnsi="Helvetica" w:cs="Arial Unicode MS"/>
          <w:color w:val="000000"/>
          <w:u w:color="000000"/>
        </w:rPr>
        <w:t xml:space="preserve"> Because you have known the Father(13c). A different Greek word for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children</w:t>
      </w:r>
      <w:r w:rsidRPr="00B961C0">
        <w:rPr>
          <w:rFonts w:ascii="Helvetica" w:hAnsi="Helvetica" w:cs="Arial Unicode MS"/>
          <w:color w:val="000000"/>
          <w:u w:color="000000"/>
        </w:rPr>
        <w:t xml:space="preserve"> is used here than was used in</w:t>
      </w:r>
      <w:r w:rsidRPr="00B961C0">
        <w:rPr>
          <w:rFonts w:ascii="Helvetica" w:hAnsi="Helvetica" w:cs="Arial Unicode MS"/>
          <w:color w:val="000000"/>
          <w:u w:color="000000"/>
        </w:rPr>
        <w:t xml:space="preserve"> verse 12.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 xml:space="preserve">Paidia </w:t>
      </w:r>
      <w:r w:rsidRPr="00B961C0">
        <w:rPr>
          <w:rFonts w:ascii="Helvetica" w:hAnsi="Helvetica" w:cs="Arial Unicode MS"/>
          <w:color w:val="000000"/>
          <w:u w:color="000000"/>
        </w:rPr>
        <w:t>refers to children who need to be trained. They are ignorant, unknowing.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13a and 14a are identical: to the fathers. John doesn't seem to be apologetic about repetition.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5. Addressee: young men</w:t>
      </w:r>
      <w:r w:rsidRPr="00B961C0">
        <w:rPr>
          <w:rFonts w:ascii="Helvetica" w:hAnsi="Helvetica" w:cs="Arial Unicode MS"/>
          <w:color w:val="000000"/>
          <w:u w:color="000000"/>
        </w:rPr>
        <w:t xml:space="preserve">- Because you are </w:t>
      </w:r>
      <w:r w:rsidR="002E4B5B" w:rsidRPr="00B961C0">
        <w:rPr>
          <w:rFonts w:ascii="Helvetica" w:hAnsi="Helvetica" w:cs="Arial Unicode MS"/>
          <w:color w:val="000000"/>
          <w:u w:color="000000"/>
        </w:rPr>
        <w:t>strong,</w:t>
      </w:r>
      <w:r w:rsidRPr="00B961C0">
        <w:rPr>
          <w:rFonts w:ascii="Helvetica" w:hAnsi="Helvetica" w:cs="Arial Unicode MS"/>
          <w:color w:val="000000"/>
          <w:u w:color="000000"/>
        </w:rPr>
        <w:t xml:space="preserve"> and the word abide</w:t>
      </w:r>
      <w:r w:rsidRPr="00B961C0">
        <w:rPr>
          <w:rFonts w:ascii="Helvetica" w:hAnsi="Helvetica" w:cs="Arial Unicode MS"/>
          <w:color w:val="000000"/>
          <w:u w:color="000000"/>
        </w:rPr>
        <w:t>s in you and you have overcome the wicked on</w:t>
      </w:r>
      <w:r w:rsidR="002E4B5B">
        <w:rPr>
          <w:rFonts w:ascii="Helvetica" w:hAnsi="Helvetica" w:cs="Arial Unicode MS"/>
          <w:color w:val="000000"/>
          <w:u w:color="000000"/>
        </w:rPr>
        <w:t>e</w:t>
      </w:r>
      <w:r w:rsidRPr="00B961C0">
        <w:rPr>
          <w:rFonts w:ascii="Helvetica" w:hAnsi="Helvetica" w:cs="Arial Unicode MS"/>
          <w:color w:val="000000"/>
          <w:u w:color="000000"/>
        </w:rPr>
        <w:t xml:space="preserve"> (cf. 13b)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Clearly, in John</w:t>
      </w:r>
      <w:r w:rsidRPr="00B961C0">
        <w:rPr>
          <w:rFonts w:ascii="Helvetica" w:hAnsi="Helvetica" w:cs="Arial Unicode MS"/>
          <w:color w:val="000000"/>
          <w:u w:color="000000"/>
        </w:rPr>
        <w:t>’</w:t>
      </w:r>
      <w:r w:rsidRPr="00B961C0">
        <w:rPr>
          <w:rFonts w:ascii="Helvetica" w:hAnsi="Helvetica" w:cs="Arial Unicode MS"/>
          <w:color w:val="000000"/>
          <w:u w:color="000000"/>
        </w:rPr>
        <w:t xml:space="preserve">s thinking, one size does not fit all. The fathers have different needs than do the young men or the little children. Ministry guidance </w:t>
      </w:r>
      <w:r w:rsidR="002E4B5B" w:rsidRPr="00B961C0">
        <w:rPr>
          <w:rFonts w:ascii="Helvetica" w:hAnsi="Helvetica" w:cs="Arial Unicode MS"/>
          <w:color w:val="000000"/>
          <w:u w:color="000000"/>
        </w:rPr>
        <w:t>must</w:t>
      </w:r>
      <w:r w:rsidRPr="00B961C0">
        <w:rPr>
          <w:rFonts w:ascii="Helvetica" w:hAnsi="Helvetica" w:cs="Arial Unicode MS"/>
          <w:color w:val="000000"/>
          <w:u w:color="000000"/>
        </w:rPr>
        <w:t xml:space="preserve"> be customized if it is to be maximally </w:t>
      </w:r>
      <w:r w:rsidRPr="00B961C0">
        <w:rPr>
          <w:rFonts w:ascii="Helvetica" w:hAnsi="Helvetica" w:cs="Arial Unicode MS"/>
          <w:color w:val="000000"/>
          <w:u w:color="000000"/>
        </w:rPr>
        <w:t>effective. We may have to shape our words in different ways for different groups.</w:t>
      </w:r>
      <w:r w:rsidRPr="00B961C0">
        <w:rPr>
          <w:rFonts w:ascii="Helvetica" w:hAnsi="Helvetica" w:cs="Arial Unicode MS"/>
          <w:color w:val="000000"/>
          <w:u w:color="000000"/>
        </w:rPr>
        <w:t xml:space="preserve"> This is not a matter of content but of presentation. </w:t>
      </w:r>
      <w:r w:rsidRPr="00B961C0">
        <w:rPr>
          <w:rFonts w:ascii="Helvetica" w:hAnsi="Helvetica" w:cs="Arial Unicode MS"/>
          <w:color w:val="000000"/>
          <w:u w:color="000000"/>
        </w:rPr>
        <w:t>The letter to the dear children is for all, but the receptors will receive it differently because their needs are d</w:t>
      </w:r>
      <w:r w:rsidRPr="00B961C0">
        <w:rPr>
          <w:rFonts w:ascii="Helvetica" w:hAnsi="Helvetica" w:cs="Arial Unicode MS"/>
          <w:color w:val="000000"/>
          <w:u w:color="000000"/>
        </w:rPr>
        <w:t>ifferent.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John is not giving new information here. We know that from the tenses of the six verbs at the end of each clause:</w:t>
      </w:r>
    </w:p>
    <w:p w:rsidR="0007060B" w:rsidRPr="00B961C0" w:rsidRDefault="00257DC8">
      <w:pPr>
        <w:numPr>
          <w:ilvl w:val="0"/>
          <w:numId w:val="2"/>
        </w:numPr>
        <w:spacing w:line="480" w:lineRule="auto"/>
        <w:rPr>
          <w:rFonts w:ascii="Helvetica Neue" w:hAnsi="Helvetica Neue" w:cs="Arial Unicode MS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“</w:t>
      </w:r>
      <w:r w:rsidRPr="00B961C0">
        <w:rPr>
          <w:rFonts w:ascii="Helvetica" w:hAnsi="Helvetica" w:cs="Arial Unicode MS"/>
          <w:color w:val="000000"/>
          <w:u w:color="000000"/>
        </w:rPr>
        <w:t>Are forgiven...</w:t>
      </w:r>
      <w:r w:rsidRPr="00B961C0">
        <w:rPr>
          <w:rFonts w:ascii="Helvetica" w:hAnsi="Helvetica" w:cs="Arial Unicode MS"/>
          <w:color w:val="000000"/>
          <w:u w:color="000000"/>
        </w:rPr>
        <w:t>”</w:t>
      </w:r>
    </w:p>
    <w:p w:rsidR="0007060B" w:rsidRPr="00B961C0" w:rsidRDefault="00257DC8">
      <w:pPr>
        <w:numPr>
          <w:ilvl w:val="0"/>
          <w:numId w:val="2"/>
        </w:numPr>
        <w:spacing w:line="480" w:lineRule="auto"/>
        <w:rPr>
          <w:rFonts w:ascii="Helvetica Neue" w:hAnsi="Helvetica Neue" w:cs="Arial Unicode MS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“</w:t>
      </w:r>
      <w:r w:rsidRPr="00B961C0">
        <w:rPr>
          <w:rFonts w:ascii="Helvetica" w:hAnsi="Helvetica" w:cs="Arial Unicode MS"/>
          <w:color w:val="000000"/>
          <w:u w:color="000000"/>
        </w:rPr>
        <w:t>Have known Him...</w:t>
      </w:r>
      <w:r w:rsidRPr="00B961C0">
        <w:rPr>
          <w:rFonts w:ascii="Helvetica" w:hAnsi="Helvetica" w:cs="Arial Unicode MS"/>
          <w:color w:val="000000"/>
          <w:u w:color="000000"/>
        </w:rPr>
        <w:t>”</w:t>
      </w:r>
    </w:p>
    <w:p w:rsidR="0007060B" w:rsidRPr="00B961C0" w:rsidRDefault="00257DC8">
      <w:pPr>
        <w:numPr>
          <w:ilvl w:val="0"/>
          <w:numId w:val="2"/>
        </w:numPr>
        <w:spacing w:line="480" w:lineRule="auto"/>
        <w:rPr>
          <w:rFonts w:ascii="Helvetica Neue" w:hAnsi="Helvetica Neue" w:cs="Arial Unicode MS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“</w:t>
      </w:r>
      <w:r w:rsidRPr="00B961C0">
        <w:rPr>
          <w:rFonts w:ascii="Helvetica" w:hAnsi="Helvetica" w:cs="Arial Unicode MS"/>
          <w:color w:val="000000"/>
          <w:u w:color="000000"/>
        </w:rPr>
        <w:t>Have overcome the wicked one...</w:t>
      </w:r>
      <w:r w:rsidRPr="00B961C0">
        <w:rPr>
          <w:rFonts w:ascii="Helvetica" w:hAnsi="Helvetica" w:cs="Arial Unicode MS"/>
          <w:color w:val="000000"/>
          <w:u w:color="000000"/>
        </w:rPr>
        <w:t>”</w:t>
      </w:r>
    </w:p>
    <w:p w:rsidR="0007060B" w:rsidRPr="00B961C0" w:rsidRDefault="00257DC8">
      <w:pPr>
        <w:numPr>
          <w:ilvl w:val="0"/>
          <w:numId w:val="2"/>
        </w:numPr>
        <w:spacing w:line="480" w:lineRule="auto"/>
        <w:rPr>
          <w:rFonts w:ascii="Helvetica Neue" w:hAnsi="Helvetica Neue" w:cs="Arial Unicode MS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“</w:t>
      </w:r>
      <w:r w:rsidRPr="00B961C0">
        <w:rPr>
          <w:rFonts w:ascii="Helvetica" w:hAnsi="Helvetica" w:cs="Arial Unicode MS"/>
          <w:color w:val="000000"/>
          <w:u w:color="000000"/>
        </w:rPr>
        <w:t>Have known the Father...</w:t>
      </w:r>
      <w:r w:rsidRPr="00B961C0">
        <w:rPr>
          <w:rFonts w:ascii="Helvetica" w:hAnsi="Helvetica" w:cs="Arial Unicode MS"/>
          <w:color w:val="000000"/>
          <w:u w:color="000000"/>
        </w:rPr>
        <w:t>”</w:t>
      </w:r>
    </w:p>
    <w:p w:rsidR="0007060B" w:rsidRPr="00B961C0" w:rsidRDefault="00257DC8">
      <w:pPr>
        <w:numPr>
          <w:ilvl w:val="0"/>
          <w:numId w:val="2"/>
        </w:numPr>
        <w:spacing w:line="480" w:lineRule="auto"/>
        <w:rPr>
          <w:rFonts w:ascii="Helvetica Neue" w:hAnsi="Helvetica Neue" w:cs="Arial Unicode MS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“</w:t>
      </w:r>
      <w:r w:rsidRPr="00B961C0">
        <w:rPr>
          <w:rFonts w:ascii="Helvetica" w:hAnsi="Helvetica" w:cs="Arial Unicode MS"/>
          <w:color w:val="000000"/>
          <w:u w:color="000000"/>
        </w:rPr>
        <w:t>Have known Him...</w:t>
      </w:r>
      <w:r w:rsidRPr="00B961C0">
        <w:rPr>
          <w:rFonts w:ascii="Helvetica" w:hAnsi="Helvetica" w:cs="Arial Unicode MS"/>
          <w:color w:val="000000"/>
          <w:u w:color="000000"/>
        </w:rPr>
        <w:t>”</w:t>
      </w:r>
    </w:p>
    <w:p w:rsidR="0007060B" w:rsidRPr="00B961C0" w:rsidRDefault="00257DC8">
      <w:pPr>
        <w:numPr>
          <w:ilvl w:val="0"/>
          <w:numId w:val="2"/>
        </w:numPr>
        <w:spacing w:line="480" w:lineRule="auto"/>
        <w:rPr>
          <w:rFonts w:ascii="Helvetica Neue" w:hAnsi="Helvetica Neue" w:cs="Arial Unicode MS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“</w:t>
      </w:r>
      <w:r w:rsidRPr="00B961C0">
        <w:rPr>
          <w:rFonts w:ascii="Helvetica" w:hAnsi="Helvetica" w:cs="Arial Unicode MS"/>
          <w:color w:val="000000"/>
          <w:u w:color="000000"/>
        </w:rPr>
        <w:t>Are strong..</w:t>
      </w:r>
      <w:r w:rsidRPr="00B961C0">
        <w:rPr>
          <w:rFonts w:ascii="Helvetica" w:hAnsi="Helvetica" w:cs="Arial Unicode MS"/>
          <w:color w:val="000000"/>
          <w:u w:color="000000"/>
        </w:rPr>
        <w:t>.the word abides...have overcome</w:t>
      </w:r>
      <w:r w:rsidRPr="00B961C0">
        <w:rPr>
          <w:rFonts w:ascii="Helvetica" w:hAnsi="Helvetica" w:cs="Arial Unicode MS"/>
          <w:color w:val="000000"/>
          <w:u w:color="000000"/>
        </w:rPr>
        <w:t>”</w:t>
      </w:r>
    </w:p>
    <w:p w:rsidR="0007060B" w:rsidRDefault="00257DC8">
      <w:pPr>
        <w:spacing w:line="480" w:lineRule="auto"/>
        <w:rPr>
          <w:rFonts w:ascii="Helvetica" w:hAnsi="Helvetica" w:cs="Arial Unicode MS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This is a reminder to believers rather than a presentation of new information.</w:t>
      </w:r>
    </w:p>
    <w:p w:rsidR="002E4B5B" w:rsidRPr="00B961C0" w:rsidRDefault="002E4B5B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b/>
          <w:bCs/>
          <w:color w:val="000000"/>
          <w:u w:color="000000"/>
        </w:rPr>
      </w:pPr>
      <w:r w:rsidRPr="00B961C0">
        <w:rPr>
          <w:rFonts w:ascii="Helvetica" w:hAnsi="Helvetica" w:cs="Arial Unicode MS"/>
          <w:b/>
          <w:bCs/>
          <w:color w:val="000000"/>
          <w:u w:color="000000"/>
        </w:rPr>
        <w:lastRenderedPageBreak/>
        <w:t>Summary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 xml:space="preserve">Q:  Why does John bother to write to these people? 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 xml:space="preserve">A:   He writes because of what God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has</w:t>
      </w:r>
      <w:r w:rsidRPr="00B961C0">
        <w:rPr>
          <w:rFonts w:ascii="Helvetica" w:hAnsi="Helvetica" w:cs="Arial Unicode MS"/>
          <w:color w:val="000000"/>
          <w:u w:color="000000"/>
        </w:rPr>
        <w:t xml:space="preserve"> done and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is</w:t>
      </w:r>
      <w:r w:rsidRPr="00B961C0">
        <w:rPr>
          <w:rFonts w:ascii="Helvetica" w:hAnsi="Helvetica" w:cs="Arial Unicode MS"/>
          <w:color w:val="000000"/>
          <w:u w:color="000000"/>
        </w:rPr>
        <w:t xml:space="preserve"> doing, in them. </w:t>
      </w:r>
      <w:r w:rsidRPr="00B961C0">
        <w:rPr>
          <w:rFonts w:ascii="Helvetica" w:hAnsi="Helvetica" w:cs="Arial Unicode MS"/>
          <w:color w:val="000000"/>
          <w:u w:color="000000"/>
        </w:rPr>
        <w:t xml:space="preserve">John writes </w:t>
      </w:r>
      <w:r w:rsidR="002E4B5B" w:rsidRPr="00B961C0">
        <w:rPr>
          <w:rFonts w:ascii="Helvetica" w:hAnsi="Helvetica" w:cs="Arial Unicode MS"/>
          <w:color w:val="000000"/>
          <w:u w:color="000000"/>
        </w:rPr>
        <w:t>to</w:t>
      </w:r>
      <w:r w:rsidRPr="00B961C0">
        <w:rPr>
          <w:rFonts w:ascii="Helvetica" w:hAnsi="Helvetica" w:cs="Arial Unicode MS"/>
          <w:color w:val="000000"/>
          <w:u w:color="000000"/>
        </w:rPr>
        <w:t xml:space="preserve"> affirm these believers in their varied stages of spiritual formation. </w:t>
      </w:r>
      <w:r w:rsidRPr="00B961C0">
        <w:rPr>
          <w:rFonts w:ascii="Helvetica" w:hAnsi="Helvetica" w:cs="Arial Unicode MS"/>
          <w:color w:val="000000"/>
          <w:u w:color="000000"/>
        </w:rPr>
        <w:t xml:space="preserve">Wherever you are in your growth, be encouraged. God is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for</w:t>
      </w:r>
      <w:r w:rsidRPr="00B961C0">
        <w:rPr>
          <w:rFonts w:ascii="Helvetica" w:hAnsi="Helvetica" w:cs="Arial Unicode MS"/>
          <w:color w:val="000000"/>
          <w:u w:color="000000"/>
        </w:rPr>
        <w:t xml:space="preserve"> you. We who know Him are victors, rather than victims(14c). We are winners rather than losers(14c). We are </w:t>
      </w:r>
      <w:r w:rsidRPr="00B961C0">
        <w:rPr>
          <w:rFonts w:ascii="Helvetica" w:hAnsi="Helvetica" w:cs="Arial Unicode MS"/>
          <w:b/>
          <w:bCs/>
          <w:color w:val="000000"/>
          <w:u w:color="000000"/>
        </w:rPr>
        <w:t>over</w:t>
      </w:r>
      <w:r w:rsidRPr="00B961C0">
        <w:rPr>
          <w:rFonts w:ascii="Helvetica" w:hAnsi="Helvetica" w:cs="Arial Unicode MS"/>
          <w:color w:val="000000"/>
          <w:u w:color="000000"/>
        </w:rPr>
        <w:t xml:space="preserve">comers rather than </w:t>
      </w:r>
      <w:r w:rsidRPr="00B961C0">
        <w:rPr>
          <w:rFonts w:ascii="Helvetica" w:hAnsi="Helvetica" w:cs="Arial Unicode MS"/>
          <w:b/>
          <w:bCs/>
          <w:color w:val="000000"/>
          <w:u w:color="000000"/>
        </w:rPr>
        <w:t>under</w:t>
      </w:r>
      <w:r w:rsidRPr="00B961C0">
        <w:rPr>
          <w:rFonts w:ascii="Helvetica" w:hAnsi="Helvetica" w:cs="Arial Unicode MS"/>
          <w:color w:val="000000"/>
          <w:u w:color="000000"/>
        </w:rPr>
        <w:t>dogs(13b). We are strong rather than weak(14b). We are motivated by and have, residing in us, the word of God</w:t>
      </w:r>
      <w:r w:rsidR="002E4B5B">
        <w:rPr>
          <w:rFonts w:ascii="Helvetica" w:hAnsi="Helvetica" w:cs="Arial Unicode MS"/>
          <w:color w:val="000000"/>
          <w:u w:color="000000"/>
        </w:rPr>
        <w:t xml:space="preserve"> </w:t>
      </w:r>
      <w:bookmarkStart w:id="2" w:name="_GoBack"/>
      <w:bookmarkEnd w:id="2"/>
      <w:r w:rsidRPr="00B961C0">
        <w:rPr>
          <w:rFonts w:ascii="Helvetica" w:hAnsi="Helvetica" w:cs="Arial Unicode MS"/>
          <w:color w:val="000000"/>
          <w:u w:color="000000"/>
        </w:rPr>
        <w:t>(v. 14). As</w:t>
      </w:r>
      <w:r w:rsidRPr="00B961C0">
        <w:rPr>
          <w:rFonts w:ascii="Helvetica" w:hAnsi="Helvetica" w:cs="Arial Unicode MS"/>
          <w:color w:val="000000"/>
          <w:u w:color="000000"/>
        </w:rPr>
        <w:t xml:space="preserve"> I close, let me take you to John</w:t>
      </w:r>
      <w:r w:rsidRPr="00B961C0">
        <w:rPr>
          <w:rFonts w:ascii="Helvetica" w:hAnsi="Helvetica" w:cs="Arial Unicode MS"/>
          <w:color w:val="000000"/>
          <w:u w:color="000000"/>
        </w:rPr>
        <w:t>’</w:t>
      </w:r>
      <w:r w:rsidRPr="00B961C0">
        <w:rPr>
          <w:rFonts w:ascii="Helvetica" w:hAnsi="Helvetica" w:cs="Arial Unicode MS"/>
          <w:color w:val="000000"/>
          <w:u w:color="000000"/>
        </w:rPr>
        <w:t xml:space="preserve">s own answer to the question of 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>why</w:t>
      </w:r>
      <w:r w:rsidRPr="00B961C0">
        <w:rPr>
          <w:rFonts w:ascii="Helvetica" w:hAnsi="Helvetica" w:cs="Arial Unicode MS"/>
          <w:color w:val="000000"/>
          <w:u w:color="000000"/>
        </w:rPr>
        <w:t xml:space="preserve"> he writes what he writes. John writes to celebrate what God is doing presently AND to claim a godly future.</w:t>
      </w:r>
      <w:r w:rsidRPr="00B961C0">
        <w:rPr>
          <w:rFonts w:ascii="Helvetica" w:hAnsi="Helvetica" w:cs="Arial Unicode MS"/>
          <w:color w:val="000000"/>
          <w:u w:color="000000"/>
        </w:rPr>
        <w:br/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color w:val="000000"/>
          <w:u w:color="000000"/>
        </w:rPr>
        <w:t>1 John 5:13:</w:t>
      </w:r>
    </w:p>
    <w:p w:rsidR="0007060B" w:rsidRPr="00B961C0" w:rsidRDefault="00257DC8">
      <w:pPr>
        <w:spacing w:line="480" w:lineRule="auto"/>
        <w:rPr>
          <w:rFonts w:ascii="Helvetica" w:eastAsia="Helvetica" w:hAnsi="Helvetica" w:cs="Helvetica"/>
          <w:color w:val="000000"/>
          <w:u w:color="000000"/>
        </w:rPr>
      </w:pPr>
      <w:r w:rsidRPr="00B961C0">
        <w:rPr>
          <w:rFonts w:ascii="Helvetica" w:hAnsi="Helvetica" w:cs="Arial Unicode MS"/>
          <w:i/>
          <w:iCs/>
          <w:color w:val="000000"/>
          <w:u w:color="000000"/>
        </w:rPr>
        <w:t xml:space="preserve">These things I have written to you who believe in the name of the Son of God, that you may know that you have eternal life </w:t>
      </w:r>
      <w:r w:rsidRPr="00B961C0">
        <w:rPr>
          <w:rFonts w:ascii="Helvetica" w:hAnsi="Helvetica" w:cs="Arial Unicode MS"/>
          <w:color w:val="000000"/>
          <w:u w:color="000000"/>
        </w:rPr>
        <w:t>(present</w:t>
      </w:r>
      <w:r w:rsidRPr="00B961C0">
        <w:rPr>
          <w:rFonts w:ascii="Helvetica" w:hAnsi="Helvetica" w:cs="Arial Unicode MS"/>
          <w:color w:val="000000"/>
          <w:u w:color="000000"/>
        </w:rPr>
        <w:t>)</w:t>
      </w:r>
      <w:r w:rsidRPr="00B961C0">
        <w:rPr>
          <w:rFonts w:ascii="Helvetica" w:hAnsi="Helvetica" w:cs="Arial Unicode MS"/>
          <w:i/>
          <w:iCs/>
          <w:color w:val="000000"/>
          <w:u w:color="000000"/>
        </w:rPr>
        <w:t xml:space="preserve">, and that you may continue to believe in the name of the Son of God </w:t>
      </w:r>
      <w:r w:rsidRPr="00B961C0">
        <w:rPr>
          <w:rFonts w:ascii="Helvetica" w:hAnsi="Helvetica" w:cs="Arial Unicode MS"/>
          <w:color w:val="000000"/>
          <w:u w:color="000000"/>
        </w:rPr>
        <w:t>(future</w:t>
      </w:r>
      <w:r w:rsidRPr="00B961C0">
        <w:rPr>
          <w:rFonts w:ascii="Helvetica" w:hAnsi="Helvetica" w:cs="Arial Unicode MS"/>
          <w:color w:val="000000"/>
          <w:u w:color="000000"/>
        </w:rPr>
        <w:t>).</w:t>
      </w:r>
    </w:p>
    <w:p w:rsidR="0007060B" w:rsidRPr="00B961C0" w:rsidRDefault="00257DC8">
      <w:pPr>
        <w:spacing w:line="480" w:lineRule="auto"/>
      </w:pPr>
      <w:r w:rsidRPr="00B961C0">
        <w:rPr>
          <w:rFonts w:ascii="Helvetica" w:hAnsi="Helvetica" w:cs="Arial Unicode MS"/>
          <w:color w:val="000000"/>
          <w:u w:color="000000"/>
        </w:rPr>
        <w:t>Amen</w:t>
      </w:r>
    </w:p>
    <w:sectPr w:rsidR="0007060B" w:rsidRPr="00B961C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C8" w:rsidRDefault="00257DC8">
      <w:r>
        <w:separator/>
      </w:r>
    </w:p>
  </w:endnote>
  <w:endnote w:type="continuationSeparator" w:id="0">
    <w:p w:rsidR="00257DC8" w:rsidRDefault="002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0B" w:rsidRDefault="00257DC8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C8" w:rsidRDefault="00257DC8">
      <w:r>
        <w:separator/>
      </w:r>
    </w:p>
  </w:footnote>
  <w:footnote w:type="continuationSeparator" w:id="0">
    <w:p w:rsidR="00257DC8" w:rsidRDefault="0025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0B" w:rsidRDefault="00257DC8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BC7"/>
    <w:multiLevelType w:val="hybridMultilevel"/>
    <w:tmpl w:val="F2DC8032"/>
    <w:numStyleLink w:val="Lettered"/>
  </w:abstractNum>
  <w:abstractNum w:abstractNumId="1" w15:restartNumberingAfterBreak="0">
    <w:nsid w:val="2EB46CA3"/>
    <w:multiLevelType w:val="hybridMultilevel"/>
    <w:tmpl w:val="F2DC8032"/>
    <w:styleLink w:val="Lettered"/>
    <w:lvl w:ilvl="0" w:tplc="6232A720">
      <w:start w:val="1"/>
      <w:numFmt w:val="upperLetter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78C19C">
      <w:start w:val="1"/>
      <w:numFmt w:val="upperLetter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4B1DA">
      <w:start w:val="1"/>
      <w:numFmt w:val="upperLetter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E9B68">
      <w:start w:val="1"/>
      <w:numFmt w:val="upperLetter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0C428">
      <w:start w:val="1"/>
      <w:numFmt w:val="upperLetter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AA7A8">
      <w:start w:val="1"/>
      <w:numFmt w:val="upperLetter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CECA2">
      <w:start w:val="1"/>
      <w:numFmt w:val="upperLetter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1F68">
      <w:start w:val="1"/>
      <w:numFmt w:val="upperLetter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4D4FC">
      <w:start w:val="1"/>
      <w:numFmt w:val="upperLetter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0B"/>
    <w:rsid w:val="0007060B"/>
    <w:rsid w:val="00257DC8"/>
    <w:rsid w:val="002E4B5B"/>
    <w:rsid w:val="00B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EB56"/>
  <w15:docId w15:val="{7B05F1DC-3157-431C-8B65-8FB0963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CPC-Staff-2</dc:creator>
  <cp:lastModifiedBy>CPC-Staff-2</cp:lastModifiedBy>
  <cp:revision>2</cp:revision>
  <dcterms:created xsi:type="dcterms:W3CDTF">2018-08-13T16:14:00Z</dcterms:created>
  <dcterms:modified xsi:type="dcterms:W3CDTF">2018-08-13T16:14:00Z</dcterms:modified>
</cp:coreProperties>
</file>